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E67954" w14:textId="77777777" w:rsidR="00140F31" w:rsidRPr="000B4FB0" w:rsidRDefault="00CC0F01" w:rsidP="00140F31">
      <w:pPr>
        <w:ind w:left="1990" w:hanging="1990"/>
        <w:jc w:val="both"/>
        <w:rPr>
          <w:rFonts w:ascii="Arial" w:eastAsiaTheme="minorEastAsia" w:hAnsi="Arial" w:cs="Arial"/>
          <w:b/>
          <w:sz w:val="28"/>
          <w:szCs w:val="28"/>
        </w:rPr>
      </w:pPr>
      <w:r w:rsidRPr="000B4FB0">
        <w:rPr>
          <w:rFonts w:ascii="Arial" w:hAnsi="Arial" w:cs="Arial"/>
          <w:b/>
          <w:sz w:val="28"/>
          <w:szCs w:val="28"/>
        </w:rPr>
        <w:t>3GPP TSG RAN WG1 Meeting #10</w:t>
      </w:r>
      <w:r w:rsidRPr="000B4FB0">
        <w:rPr>
          <w:rFonts w:ascii="Arial" w:eastAsiaTheme="minorEastAsia" w:hAnsi="Arial" w:cs="Arial"/>
          <w:b/>
          <w:sz w:val="28"/>
          <w:szCs w:val="28"/>
          <w:lang w:eastAsia="zh-CN"/>
        </w:rPr>
        <w:t xml:space="preserve">5-e       </w:t>
      </w:r>
      <w:r w:rsidR="00814FF9" w:rsidRPr="00DA611C">
        <w:rPr>
          <w:rFonts w:ascii="Arial" w:eastAsiaTheme="minorEastAsia" w:hAnsi="Arial" w:cs="Arial"/>
          <w:b/>
          <w:sz w:val="28"/>
          <w:szCs w:val="28"/>
          <w:lang w:eastAsia="zh-CN"/>
        </w:rPr>
        <w:t xml:space="preserve">  </w:t>
      </w:r>
      <w:r w:rsidRPr="000B4FB0">
        <w:rPr>
          <w:rFonts w:ascii="Arial" w:hAnsi="Arial" w:cs="Arial"/>
          <w:b/>
          <w:sz w:val="28"/>
          <w:szCs w:val="28"/>
          <w:lang w:eastAsia="zh-CN"/>
        </w:rPr>
        <w:t xml:space="preserve">  </w:t>
      </w:r>
      <w:r w:rsidRPr="000B4FB0">
        <w:rPr>
          <w:rFonts w:ascii="Arial" w:hAnsi="Arial" w:cs="Arial"/>
          <w:b/>
          <w:sz w:val="28"/>
          <w:szCs w:val="28"/>
        </w:rPr>
        <w:tab/>
      </w:r>
      <w:r w:rsidRPr="000B4FB0">
        <w:rPr>
          <w:rFonts w:ascii="Arial" w:hAnsi="Arial" w:cs="Arial"/>
          <w:b/>
          <w:sz w:val="28"/>
          <w:szCs w:val="28"/>
          <w:lang w:eastAsia="zh-CN"/>
        </w:rPr>
        <w:t xml:space="preserve">                R1-</w:t>
      </w:r>
      <w:r w:rsidR="00CC7F6D" w:rsidRPr="000B4FB0">
        <w:rPr>
          <w:rFonts w:ascii="Arial" w:hAnsi="Arial" w:cs="Arial"/>
          <w:b/>
          <w:sz w:val="28"/>
          <w:szCs w:val="28"/>
          <w:lang w:eastAsia="zh-CN"/>
        </w:rPr>
        <w:t>21</w:t>
      </w:r>
      <w:r w:rsidR="00CC7F6D" w:rsidRPr="00DA611C">
        <w:rPr>
          <w:rFonts w:ascii="Arial" w:eastAsiaTheme="minorEastAsia" w:hAnsi="Arial" w:cs="Arial"/>
          <w:b/>
          <w:sz w:val="28"/>
          <w:szCs w:val="28"/>
          <w:lang w:eastAsia="zh-CN"/>
        </w:rPr>
        <w:t>04522</w:t>
      </w:r>
    </w:p>
    <w:p w14:paraId="41C97218" w14:textId="5E680C76" w:rsidR="00140F31" w:rsidRPr="000B4FB0" w:rsidRDefault="00CC0F01" w:rsidP="00140F31">
      <w:pPr>
        <w:ind w:left="1990" w:hanging="1990"/>
        <w:jc w:val="both"/>
        <w:rPr>
          <w:rFonts w:ascii="Arial" w:hAnsi="Arial" w:cs="Arial"/>
          <w:b/>
          <w:sz w:val="28"/>
          <w:szCs w:val="28"/>
        </w:rPr>
      </w:pPr>
      <w:proofErr w:type="gramStart"/>
      <w:r w:rsidRPr="000B4FB0">
        <w:rPr>
          <w:rFonts w:ascii="Arial" w:hAnsi="Arial" w:cs="Arial"/>
          <w:b/>
          <w:sz w:val="28"/>
          <w:szCs w:val="28"/>
          <w:lang w:eastAsia="zh-CN"/>
        </w:rPr>
        <w:t>e-Meeting</w:t>
      </w:r>
      <w:proofErr w:type="gramEnd"/>
      <w:r w:rsidRPr="000B4FB0">
        <w:rPr>
          <w:rFonts w:ascii="Arial" w:hAnsi="Arial" w:cs="Arial"/>
          <w:b/>
          <w:sz w:val="28"/>
          <w:szCs w:val="28"/>
          <w:lang w:eastAsia="zh-CN"/>
        </w:rPr>
        <w:t xml:space="preserve">, </w:t>
      </w:r>
      <w:r w:rsidRPr="000B4FB0">
        <w:rPr>
          <w:rFonts w:ascii="Arial" w:eastAsiaTheme="minorEastAsia" w:hAnsi="Arial" w:cs="Arial"/>
          <w:b/>
          <w:sz w:val="28"/>
          <w:szCs w:val="28"/>
          <w:lang w:eastAsia="zh-CN"/>
        </w:rPr>
        <w:t>May</w:t>
      </w:r>
      <w:r w:rsidRPr="000B4FB0">
        <w:rPr>
          <w:rFonts w:ascii="Arial" w:hAnsi="Arial" w:cs="Arial"/>
          <w:b/>
          <w:sz w:val="28"/>
          <w:szCs w:val="28"/>
          <w:lang w:eastAsia="zh-CN"/>
        </w:rPr>
        <w:t xml:space="preserve"> </w:t>
      </w:r>
      <w:r w:rsidRPr="000B4FB0">
        <w:rPr>
          <w:rFonts w:ascii="Arial" w:eastAsiaTheme="minorEastAsia" w:hAnsi="Arial" w:cs="Arial"/>
          <w:b/>
          <w:sz w:val="28"/>
          <w:szCs w:val="28"/>
          <w:lang w:eastAsia="zh-CN"/>
        </w:rPr>
        <w:t>1</w:t>
      </w:r>
      <w:r w:rsidR="0011651D">
        <w:rPr>
          <w:rFonts w:ascii="Arial" w:eastAsiaTheme="minorEastAsia" w:hAnsi="Arial" w:cs="Arial" w:hint="eastAsia"/>
          <w:b/>
          <w:sz w:val="28"/>
          <w:szCs w:val="28"/>
          <w:lang w:eastAsia="zh-CN"/>
        </w:rPr>
        <w:t>9</w:t>
      </w:r>
      <w:r w:rsidRPr="000B4FB0">
        <w:rPr>
          <w:rFonts w:ascii="Arial" w:hAnsi="Arial" w:cs="Arial"/>
          <w:b/>
          <w:sz w:val="28"/>
          <w:szCs w:val="28"/>
          <w:vertAlign w:val="superscript"/>
          <w:lang w:eastAsia="zh-CN"/>
        </w:rPr>
        <w:t>th</w:t>
      </w:r>
      <w:r w:rsidRPr="000B4FB0">
        <w:rPr>
          <w:rFonts w:ascii="Arial" w:hAnsi="Arial" w:cs="Arial"/>
          <w:b/>
          <w:sz w:val="28"/>
          <w:szCs w:val="28"/>
          <w:lang w:eastAsia="zh-CN"/>
        </w:rPr>
        <w:t xml:space="preserve"> – </w:t>
      </w:r>
      <w:r w:rsidRPr="000B4FB0">
        <w:rPr>
          <w:rFonts w:ascii="Arial" w:eastAsiaTheme="minorEastAsia" w:hAnsi="Arial" w:cs="Arial"/>
          <w:b/>
          <w:sz w:val="28"/>
          <w:szCs w:val="28"/>
          <w:lang w:eastAsia="zh-CN"/>
        </w:rPr>
        <w:t>27</w:t>
      </w:r>
      <w:r w:rsidRPr="000B4FB0">
        <w:rPr>
          <w:rFonts w:ascii="Arial" w:hAnsi="Arial" w:cs="Arial"/>
          <w:b/>
          <w:sz w:val="28"/>
          <w:szCs w:val="28"/>
          <w:vertAlign w:val="superscript"/>
          <w:lang w:eastAsia="zh-CN"/>
        </w:rPr>
        <w:t>th</w:t>
      </w:r>
      <w:r w:rsidRPr="000B4FB0">
        <w:rPr>
          <w:rFonts w:ascii="Arial" w:hAnsi="Arial" w:cs="Arial"/>
          <w:b/>
          <w:sz w:val="28"/>
          <w:szCs w:val="28"/>
          <w:lang w:eastAsia="zh-CN"/>
        </w:rPr>
        <w:t>, 2021</w:t>
      </w:r>
    </w:p>
    <w:p w14:paraId="682ACFBE" w14:textId="77777777" w:rsidR="00140F31" w:rsidRPr="00543352" w:rsidRDefault="00140F31" w:rsidP="00140F31">
      <w:pPr>
        <w:ind w:left="1988" w:hanging="1988"/>
        <w:jc w:val="both"/>
        <w:rPr>
          <w:rFonts w:ascii="Arial" w:hAnsi="Arial" w:cs="Arial"/>
          <w:b/>
          <w:sz w:val="22"/>
        </w:rPr>
      </w:pPr>
    </w:p>
    <w:p w14:paraId="4D70A1BC" w14:textId="77777777" w:rsidR="00140F31" w:rsidRPr="00CD1841" w:rsidRDefault="00140F31" w:rsidP="00140F31">
      <w:pPr>
        <w:ind w:left="1988" w:hanging="1988"/>
        <w:jc w:val="both"/>
        <w:rPr>
          <w:rFonts w:ascii="Arial" w:hAnsi="Arial" w:cs="Arial"/>
          <w:b/>
          <w:sz w:val="24"/>
        </w:rPr>
      </w:pPr>
      <w:r w:rsidRPr="00CD1841">
        <w:rPr>
          <w:rFonts w:ascii="Arial" w:hAnsi="Arial" w:cs="Arial"/>
          <w:b/>
          <w:sz w:val="24"/>
        </w:rPr>
        <w:t>Source:</w:t>
      </w:r>
      <w:r w:rsidRPr="00CD1841">
        <w:rPr>
          <w:rFonts w:ascii="Arial" w:hAnsi="Arial" w:cs="Arial"/>
          <w:b/>
          <w:sz w:val="24"/>
        </w:rPr>
        <w:tab/>
      </w:r>
      <w:r>
        <w:rPr>
          <w:rFonts w:ascii="Arial" w:hAnsi="Arial" w:cs="Arial"/>
          <w:b/>
          <w:sz w:val="24"/>
        </w:rPr>
        <w:t>CATT</w:t>
      </w:r>
    </w:p>
    <w:p w14:paraId="74F990D8" w14:textId="77777777" w:rsidR="00140F31" w:rsidRPr="00A30008" w:rsidRDefault="00140F31" w:rsidP="00140F31">
      <w:pPr>
        <w:ind w:left="1988" w:hanging="1988"/>
        <w:jc w:val="both"/>
        <w:rPr>
          <w:rFonts w:ascii="Arial" w:eastAsiaTheme="minorEastAsia" w:hAnsi="Arial" w:cs="Arial"/>
          <w:b/>
          <w:sz w:val="24"/>
          <w:lang w:eastAsia="zh-CN"/>
        </w:rPr>
      </w:pPr>
      <w:r w:rsidRPr="00CD1841">
        <w:rPr>
          <w:rFonts w:ascii="Arial" w:hAnsi="Arial" w:cs="Arial"/>
          <w:b/>
          <w:sz w:val="24"/>
        </w:rPr>
        <w:t>Title:</w:t>
      </w:r>
      <w:r w:rsidRPr="00CD1841">
        <w:rPr>
          <w:rFonts w:ascii="Arial" w:hAnsi="Arial" w:cs="Arial"/>
          <w:b/>
          <w:sz w:val="24"/>
        </w:rPr>
        <w:tab/>
      </w:r>
      <w:r w:rsidRPr="007714E7">
        <w:rPr>
          <w:rFonts w:ascii="Arial" w:hAnsi="Arial" w:cs="Arial"/>
          <w:b/>
          <w:sz w:val="24"/>
        </w:rPr>
        <w:t xml:space="preserve">Discussion on </w:t>
      </w:r>
      <w:r>
        <w:rPr>
          <w:rFonts w:ascii="Arial" w:eastAsiaTheme="minorEastAsia" w:hAnsi="Arial" w:cs="Arial" w:hint="eastAsia"/>
          <w:b/>
          <w:sz w:val="24"/>
          <w:lang w:eastAsia="zh-CN"/>
        </w:rPr>
        <w:t>accuracy improvements for DL-</w:t>
      </w:r>
      <w:proofErr w:type="spellStart"/>
      <w:r>
        <w:rPr>
          <w:rFonts w:ascii="Arial" w:eastAsiaTheme="minorEastAsia" w:hAnsi="Arial" w:cs="Arial" w:hint="eastAsia"/>
          <w:b/>
          <w:sz w:val="24"/>
          <w:lang w:eastAsia="zh-CN"/>
        </w:rPr>
        <w:t>AoD</w:t>
      </w:r>
      <w:proofErr w:type="spellEnd"/>
      <w:r>
        <w:rPr>
          <w:rFonts w:ascii="Arial" w:eastAsiaTheme="minorEastAsia" w:hAnsi="Arial" w:cs="Arial" w:hint="eastAsia"/>
          <w:b/>
          <w:sz w:val="24"/>
          <w:lang w:eastAsia="zh-CN"/>
        </w:rPr>
        <w:t xml:space="preserve"> positioning solutions</w:t>
      </w:r>
    </w:p>
    <w:p w14:paraId="2536AFB9" w14:textId="77777777" w:rsidR="00140F31" w:rsidRPr="00E8020B" w:rsidRDefault="00140F31" w:rsidP="00140F31">
      <w:pPr>
        <w:ind w:left="1988" w:hanging="1988"/>
        <w:jc w:val="both"/>
        <w:rPr>
          <w:rFonts w:ascii="Arial" w:eastAsiaTheme="minorEastAsia" w:hAnsi="Arial" w:cs="Arial"/>
          <w:b/>
          <w:sz w:val="24"/>
          <w:lang w:eastAsia="zh-CN"/>
        </w:rPr>
      </w:pPr>
      <w:r w:rsidRPr="00CD1841">
        <w:rPr>
          <w:rFonts w:ascii="Arial" w:hAnsi="Arial" w:cs="Arial"/>
          <w:b/>
          <w:sz w:val="24"/>
        </w:rPr>
        <w:t>Agenda item:</w:t>
      </w:r>
      <w:r w:rsidRPr="00CD1841">
        <w:rPr>
          <w:rFonts w:ascii="Arial" w:hAnsi="Arial" w:cs="Arial"/>
          <w:b/>
          <w:sz w:val="24"/>
        </w:rPr>
        <w:tab/>
      </w:r>
      <w:r w:rsidRPr="00044AC7">
        <w:rPr>
          <w:rFonts w:ascii="Arial" w:hAnsi="Arial" w:cs="Arial"/>
          <w:b/>
          <w:sz w:val="24"/>
        </w:rPr>
        <w:t>8.</w:t>
      </w:r>
      <w:r>
        <w:rPr>
          <w:rFonts w:ascii="Arial" w:hAnsi="Arial" w:cs="Arial" w:hint="eastAsia"/>
          <w:b/>
          <w:sz w:val="24"/>
          <w:lang w:eastAsia="zh-CN"/>
        </w:rPr>
        <w:t>5</w:t>
      </w:r>
      <w:r w:rsidRPr="00044AC7">
        <w:rPr>
          <w:rFonts w:ascii="Arial" w:hAnsi="Arial" w:cs="Arial"/>
          <w:b/>
          <w:sz w:val="24"/>
        </w:rPr>
        <w:t>.</w:t>
      </w:r>
      <w:r>
        <w:rPr>
          <w:rFonts w:ascii="Arial" w:eastAsiaTheme="minorEastAsia" w:hAnsi="Arial" w:cs="Arial" w:hint="eastAsia"/>
          <w:b/>
          <w:sz w:val="24"/>
          <w:lang w:eastAsia="zh-CN"/>
        </w:rPr>
        <w:t>3</w:t>
      </w:r>
    </w:p>
    <w:p w14:paraId="3E000C6C" w14:textId="77777777" w:rsidR="00140F31" w:rsidRPr="00CD1841" w:rsidRDefault="00140F31" w:rsidP="00140F31">
      <w:pPr>
        <w:ind w:left="1988" w:hanging="1988"/>
        <w:jc w:val="both"/>
        <w:rPr>
          <w:rFonts w:ascii="Arial" w:hAnsi="Arial" w:cs="Arial"/>
          <w:b/>
          <w:sz w:val="24"/>
        </w:rPr>
      </w:pPr>
      <w:r w:rsidRPr="00CD1841">
        <w:rPr>
          <w:rFonts w:ascii="Arial" w:hAnsi="Arial" w:cs="Arial"/>
          <w:b/>
          <w:sz w:val="24"/>
        </w:rPr>
        <w:t>Document for:</w:t>
      </w:r>
      <w:bookmarkStart w:id="0" w:name="DocumentFor"/>
      <w:bookmarkEnd w:id="0"/>
      <w:r w:rsidRPr="00CD1841">
        <w:rPr>
          <w:rFonts w:ascii="Arial" w:hAnsi="Arial" w:cs="Arial"/>
          <w:b/>
          <w:sz w:val="24"/>
        </w:rPr>
        <w:tab/>
        <w:t>Discussion and Decision</w:t>
      </w:r>
    </w:p>
    <w:p w14:paraId="22E95843" w14:textId="77777777" w:rsidR="00C5142B" w:rsidRDefault="00C5142B" w:rsidP="00C5142B">
      <w:pPr>
        <w:pStyle w:val="3GPPH1"/>
        <w:tabs>
          <w:tab w:val="clear" w:pos="425"/>
          <w:tab w:val="num" w:pos="426"/>
        </w:tabs>
        <w:ind w:left="432"/>
        <w:jc w:val="both"/>
        <w:rPr>
          <w:rFonts w:eastAsiaTheme="minorEastAsia"/>
          <w:lang w:eastAsia="zh-CN"/>
        </w:rPr>
      </w:pPr>
      <w:r>
        <w:t>Introduction</w:t>
      </w:r>
    </w:p>
    <w:p w14:paraId="6CEBD1B0" w14:textId="071C2E42" w:rsidR="00C5142B" w:rsidRPr="00912C2D" w:rsidRDefault="00C5142B" w:rsidP="00912C2D">
      <w:pPr>
        <w:jc w:val="both"/>
        <w:rPr>
          <w:lang w:val="en-GB" w:eastAsia="zh-CN"/>
        </w:rPr>
      </w:pPr>
      <w:r w:rsidRPr="00912C2D">
        <w:rPr>
          <w:rFonts w:eastAsiaTheme="minorEastAsia"/>
          <w:lang w:val="en-GB" w:eastAsia="zh-CN"/>
        </w:rPr>
        <w:t xml:space="preserve">In this contribution, we focus on the </w:t>
      </w:r>
      <w:r w:rsidR="005D620D">
        <w:rPr>
          <w:rFonts w:hint="eastAsia"/>
          <w:lang w:val="en-GB" w:eastAsia="zh-CN"/>
        </w:rPr>
        <w:t>r</w:t>
      </w:r>
      <w:proofErr w:type="spellStart"/>
      <w:r w:rsidR="005D620D">
        <w:t>eporting</w:t>
      </w:r>
      <w:proofErr w:type="spellEnd"/>
      <w:r w:rsidR="005D620D">
        <w:t xml:space="preserve"> of </w:t>
      </w:r>
      <w:r w:rsidR="005D620D" w:rsidRPr="00F3446E">
        <w:t>RSRP measurements per TRP</w:t>
      </w:r>
      <w:r w:rsidR="00365377">
        <w:rPr>
          <w:rFonts w:eastAsiaTheme="minorEastAsia" w:hint="eastAsia"/>
          <w:lang w:val="en-GB" w:eastAsia="zh-CN"/>
        </w:rPr>
        <w:t xml:space="preserve">, </w:t>
      </w:r>
      <w:r w:rsidR="00740E2B">
        <w:rPr>
          <w:rFonts w:eastAsiaTheme="minorEastAsia" w:hint="eastAsia"/>
          <w:lang w:val="en-GB" w:eastAsia="zh-CN"/>
        </w:rPr>
        <w:t xml:space="preserve">reporting of </w:t>
      </w:r>
      <w:r w:rsidR="00FE2972">
        <w:rPr>
          <w:rFonts w:eastAsiaTheme="minorEastAsia"/>
          <w:lang w:val="en-GB" w:eastAsia="zh-CN"/>
        </w:rPr>
        <w:t xml:space="preserve">the </w:t>
      </w:r>
      <w:r w:rsidR="00740E2B">
        <w:rPr>
          <w:rFonts w:eastAsiaTheme="minorEastAsia" w:hint="eastAsia"/>
          <w:lang w:val="en-GB" w:eastAsia="zh-CN"/>
        </w:rPr>
        <w:t xml:space="preserve">first </w:t>
      </w:r>
      <w:r w:rsidR="00740E2B">
        <w:rPr>
          <w:rFonts w:eastAsiaTheme="minorEastAsia"/>
          <w:lang w:val="en-GB" w:eastAsia="zh-CN"/>
        </w:rPr>
        <w:t>arriving</w:t>
      </w:r>
      <w:r w:rsidR="00740E2B">
        <w:rPr>
          <w:rFonts w:eastAsiaTheme="minorEastAsia" w:hint="eastAsia"/>
          <w:lang w:val="en-GB" w:eastAsia="zh-CN"/>
        </w:rPr>
        <w:t xml:space="preserve"> path</w:t>
      </w:r>
      <w:r w:rsidR="00365377">
        <w:rPr>
          <w:rFonts w:eastAsiaTheme="minorEastAsia" w:hint="eastAsia"/>
          <w:lang w:val="en-GB" w:eastAsia="zh-CN"/>
        </w:rPr>
        <w:t xml:space="preserve">, adjacent beam reporting, </w:t>
      </w:r>
      <w:r w:rsidR="00781B0F">
        <w:rPr>
          <w:rFonts w:eastAsiaTheme="minorEastAsia" w:hint="eastAsia"/>
          <w:lang w:val="en-GB" w:eastAsia="zh-CN"/>
        </w:rPr>
        <w:t xml:space="preserve">expected uncertainty window, </w:t>
      </w:r>
      <w:r w:rsidR="00365377">
        <w:rPr>
          <w:rFonts w:eastAsiaTheme="minorEastAsia" w:hint="eastAsia"/>
          <w:lang w:val="en-GB" w:eastAsia="zh-CN"/>
        </w:rPr>
        <w:t>angle error calibration and R</w:t>
      </w:r>
      <w:r w:rsidR="00740E2B">
        <w:rPr>
          <w:rFonts w:eastAsiaTheme="minorEastAsia" w:hint="eastAsia"/>
          <w:lang w:val="en-GB" w:eastAsia="zh-CN"/>
        </w:rPr>
        <w:t>x</w:t>
      </w:r>
      <w:r w:rsidR="00365377">
        <w:rPr>
          <w:rFonts w:eastAsiaTheme="minorEastAsia" w:hint="eastAsia"/>
          <w:lang w:val="en-GB" w:eastAsia="zh-CN"/>
        </w:rPr>
        <w:t xml:space="preserve"> beam reporting </w:t>
      </w:r>
      <w:r w:rsidRPr="00912C2D">
        <w:rPr>
          <w:rFonts w:eastAsiaTheme="minorEastAsia"/>
          <w:lang w:val="en-GB" w:eastAsia="zh-CN"/>
        </w:rPr>
        <w:t>to improve the accuracy</w:t>
      </w:r>
      <w:r w:rsidR="00740E2B" w:rsidRPr="00740E2B">
        <w:t xml:space="preserve"> </w:t>
      </w:r>
      <w:r w:rsidR="00740E2B" w:rsidRPr="00740E2B">
        <w:rPr>
          <w:rFonts w:eastAsiaTheme="minorEastAsia"/>
          <w:lang w:val="en-GB" w:eastAsia="zh-CN"/>
        </w:rPr>
        <w:t>for DL-</w:t>
      </w:r>
      <w:proofErr w:type="spellStart"/>
      <w:r w:rsidR="00740E2B" w:rsidRPr="00740E2B">
        <w:rPr>
          <w:rFonts w:eastAsiaTheme="minorEastAsia"/>
          <w:lang w:val="en-GB" w:eastAsia="zh-CN"/>
        </w:rPr>
        <w:t>AoD</w:t>
      </w:r>
      <w:proofErr w:type="spellEnd"/>
      <w:r w:rsidR="00740E2B" w:rsidRPr="00740E2B">
        <w:rPr>
          <w:rFonts w:eastAsiaTheme="minorEastAsia"/>
          <w:lang w:val="en-GB" w:eastAsia="zh-CN"/>
        </w:rPr>
        <w:t xml:space="preserve"> positioning solutions</w:t>
      </w:r>
      <w:r w:rsidRPr="00912C2D">
        <w:rPr>
          <w:rFonts w:eastAsiaTheme="minorEastAsia"/>
          <w:lang w:val="en-GB" w:eastAsia="zh-CN"/>
        </w:rPr>
        <w:t>.</w:t>
      </w:r>
    </w:p>
    <w:p w14:paraId="2DD8347D" w14:textId="77777777" w:rsidR="00FD062D" w:rsidRPr="00912C2D" w:rsidRDefault="000129DF" w:rsidP="00FD062D">
      <w:pPr>
        <w:pStyle w:val="3GPPH1"/>
        <w:ind w:left="0" w:firstLine="0"/>
        <w:rPr>
          <w:lang w:eastAsia="zh-CN"/>
        </w:rPr>
      </w:pPr>
      <w:r>
        <w:rPr>
          <w:rFonts w:hint="eastAsia"/>
          <w:lang w:eastAsia="zh-CN"/>
        </w:rPr>
        <w:t>R</w:t>
      </w:r>
      <w:r>
        <w:t xml:space="preserve">eporting of </w:t>
      </w:r>
      <w:r w:rsidRPr="00F3446E">
        <w:t>RSRP measurements per TRP</w:t>
      </w:r>
      <w:r>
        <w:rPr>
          <w:rFonts w:hint="eastAsia"/>
          <w:lang w:eastAsia="zh-CN"/>
        </w:rPr>
        <w:t xml:space="preserve"> </w:t>
      </w:r>
    </w:p>
    <w:p w14:paraId="5A627A72" w14:textId="77777777" w:rsidR="006F6BBA" w:rsidRDefault="006F6BBA" w:rsidP="006F6BBA">
      <w:pPr>
        <w:jc w:val="both"/>
        <w:rPr>
          <w:lang w:val="en-GB" w:eastAsia="zh-CN"/>
        </w:rPr>
      </w:pPr>
      <w:r w:rsidRPr="00912C2D">
        <w:rPr>
          <w:rFonts w:eastAsiaTheme="minorEastAsia"/>
          <w:lang w:val="en-GB" w:eastAsia="zh-CN"/>
        </w:rPr>
        <w:t>In RAN</w:t>
      </w:r>
      <w:r>
        <w:rPr>
          <w:rFonts w:eastAsiaTheme="minorEastAsia" w:hint="eastAsia"/>
          <w:lang w:val="en-GB" w:eastAsia="zh-CN"/>
        </w:rPr>
        <w:t>1</w:t>
      </w:r>
      <w:r w:rsidRPr="00912C2D">
        <w:rPr>
          <w:rFonts w:eastAsiaTheme="minorEastAsia"/>
          <w:lang w:val="en-GB" w:eastAsia="zh-CN"/>
        </w:rPr>
        <w:t>#</w:t>
      </w:r>
      <w:r>
        <w:rPr>
          <w:rFonts w:eastAsiaTheme="minorEastAsia" w:hint="eastAsia"/>
          <w:lang w:val="en-GB" w:eastAsia="zh-CN"/>
        </w:rPr>
        <w:t>104</w:t>
      </w:r>
      <w:r w:rsidRPr="006F160A">
        <w:rPr>
          <w:rFonts w:eastAsiaTheme="minorEastAsia" w:hint="eastAsia"/>
          <w:lang w:val="en-GB" w:eastAsia="zh-CN"/>
        </w:rPr>
        <w:t>-</w:t>
      </w:r>
      <w:r>
        <w:rPr>
          <w:rFonts w:eastAsiaTheme="minorEastAsia" w:hint="eastAsia"/>
          <w:lang w:val="en-GB" w:eastAsia="zh-CN"/>
        </w:rPr>
        <w:t>e</w:t>
      </w:r>
      <w:r w:rsidRPr="00912C2D">
        <w:rPr>
          <w:rFonts w:eastAsiaTheme="minorEastAsia"/>
          <w:lang w:val="en-GB" w:eastAsia="zh-CN"/>
        </w:rPr>
        <w:t xml:space="preserve"> meeting, </w:t>
      </w:r>
      <w:r>
        <w:rPr>
          <w:rFonts w:eastAsiaTheme="minorEastAsia" w:hint="eastAsia"/>
          <w:lang w:val="en-GB" w:eastAsia="zh-CN"/>
        </w:rPr>
        <w:t>the following agreements were achieved for DL-</w:t>
      </w:r>
      <w:proofErr w:type="spellStart"/>
      <w:r>
        <w:rPr>
          <w:rFonts w:eastAsiaTheme="minorEastAsia" w:hint="eastAsia"/>
          <w:lang w:val="en-GB" w:eastAsia="zh-CN"/>
        </w:rPr>
        <w:t>AoD</w:t>
      </w:r>
      <w:proofErr w:type="spellEnd"/>
      <w:r>
        <w:rPr>
          <w:rFonts w:eastAsiaTheme="minorEastAsia" w:hint="eastAsia"/>
          <w:lang w:val="en-GB" w:eastAsia="zh-CN"/>
        </w:rPr>
        <w:t xml:space="preserve"> enhancement [1]: </w:t>
      </w:r>
    </w:p>
    <w:p w14:paraId="0F005BDB" w14:textId="77777777" w:rsidR="006F6BBA" w:rsidRDefault="006F6BBA" w:rsidP="006F6BBA">
      <w:pPr>
        <w:jc w:val="both"/>
        <w:rPr>
          <w:lang w:val="en-GB" w:eastAsia="zh-CN"/>
        </w:rPr>
      </w:pPr>
    </w:p>
    <w:p w14:paraId="1BD09E61" w14:textId="77777777" w:rsidR="006F6BBA" w:rsidRPr="00F3446E" w:rsidRDefault="006F6BBA" w:rsidP="006F6BBA">
      <w:pPr>
        <w:jc w:val="both"/>
      </w:pPr>
      <w:r w:rsidRPr="00F3446E">
        <w:rPr>
          <w:highlight w:val="green"/>
        </w:rPr>
        <w:t>Agreement:</w:t>
      </w:r>
    </w:p>
    <w:p w14:paraId="2D589D19" w14:textId="77777777" w:rsidR="006F6BBA" w:rsidRDefault="006F6BBA" w:rsidP="006F6BBA">
      <w:pPr>
        <w:jc w:val="both"/>
      </w:pPr>
      <w:r w:rsidRPr="00F3446E">
        <w:t xml:space="preserve">For </w:t>
      </w:r>
      <w:r>
        <w:t xml:space="preserve">UE-assisted </w:t>
      </w:r>
      <w:r w:rsidRPr="00F3446E">
        <w:t xml:space="preserve">DL AOD, </w:t>
      </w:r>
      <w:r>
        <w:t xml:space="preserve">select one of the following options for reporting of </w:t>
      </w:r>
      <w:r w:rsidRPr="00F3446E">
        <w:t>RSRP measurements per TRP</w:t>
      </w:r>
    </w:p>
    <w:p w14:paraId="3B8F81DA" w14:textId="77777777" w:rsidR="006F6BBA" w:rsidRPr="00F3446E" w:rsidRDefault="006F6BBA" w:rsidP="006F6BBA">
      <w:pPr>
        <w:numPr>
          <w:ilvl w:val="0"/>
          <w:numId w:val="38"/>
        </w:numPr>
        <w:jc w:val="both"/>
      </w:pPr>
      <w:r w:rsidRPr="00F3446E">
        <w:t xml:space="preserve">Option 1: </w:t>
      </w:r>
      <w:r>
        <w:t>U</w:t>
      </w:r>
      <w:r w:rsidRPr="00F3446E">
        <w:t xml:space="preserve">p to 8 measurements in a measurement report (as in release 16) </w:t>
      </w:r>
    </w:p>
    <w:p w14:paraId="0B7563C3" w14:textId="77777777" w:rsidR="006F6BBA" w:rsidRPr="00F3446E" w:rsidRDefault="006F6BBA" w:rsidP="006F6BBA">
      <w:pPr>
        <w:numPr>
          <w:ilvl w:val="0"/>
          <w:numId w:val="38"/>
        </w:numPr>
        <w:jc w:val="both"/>
      </w:pPr>
      <w:r w:rsidRPr="00F3446E">
        <w:t xml:space="preserve">Option 2: </w:t>
      </w:r>
      <w:r>
        <w:t>U</w:t>
      </w:r>
      <w:r w:rsidRPr="00F3446E">
        <w:t>p to 8 measurements in a measurement report, for the same Rx beam index</w:t>
      </w:r>
    </w:p>
    <w:p w14:paraId="3180E1F8" w14:textId="77777777" w:rsidR="006F6BBA" w:rsidRDefault="006F6BBA" w:rsidP="006F6BBA">
      <w:pPr>
        <w:numPr>
          <w:ilvl w:val="0"/>
          <w:numId w:val="38"/>
        </w:numPr>
        <w:jc w:val="both"/>
      </w:pPr>
      <w:r w:rsidRPr="00F3446E">
        <w:t xml:space="preserve">Option 3: </w:t>
      </w:r>
      <w:r>
        <w:t>U</w:t>
      </w:r>
      <w:r w:rsidRPr="00F3446E">
        <w:t>p to N&gt;=8 measurements</w:t>
      </w:r>
    </w:p>
    <w:p w14:paraId="3869AE6D" w14:textId="77777777" w:rsidR="006F6BBA" w:rsidRPr="00F3446E" w:rsidRDefault="006F6BBA" w:rsidP="006F6BBA">
      <w:pPr>
        <w:numPr>
          <w:ilvl w:val="1"/>
          <w:numId w:val="38"/>
        </w:numPr>
        <w:jc w:val="both"/>
      </w:pPr>
      <w:r w:rsidRPr="00F3446E">
        <w:t xml:space="preserve">Note: Multiple measurements corresponding to different Rx Beam index may be reported for a given PRS resource. </w:t>
      </w:r>
    </w:p>
    <w:p w14:paraId="49556270" w14:textId="77777777" w:rsidR="006F6BBA" w:rsidRPr="00F3446E" w:rsidRDefault="006F6BBA" w:rsidP="006F6BBA">
      <w:pPr>
        <w:numPr>
          <w:ilvl w:val="1"/>
          <w:numId w:val="38"/>
        </w:numPr>
        <w:jc w:val="both"/>
      </w:pPr>
      <w:r w:rsidRPr="00F3446E">
        <w:t>FFS: value for N.</w:t>
      </w:r>
    </w:p>
    <w:p w14:paraId="6BAE5088" w14:textId="77777777" w:rsidR="006F6BBA" w:rsidRDefault="006F6BBA" w:rsidP="00D1595D">
      <w:pPr>
        <w:jc w:val="both"/>
        <w:rPr>
          <w:rFonts w:eastAsiaTheme="minorEastAsia"/>
          <w:lang w:val="en-GB" w:eastAsia="zh-CN"/>
        </w:rPr>
      </w:pPr>
    </w:p>
    <w:p w14:paraId="19545630" w14:textId="77777777" w:rsidR="00690C7C" w:rsidRDefault="00D1595D" w:rsidP="00D1595D">
      <w:pPr>
        <w:jc w:val="both"/>
        <w:rPr>
          <w:rFonts w:eastAsiaTheme="minorEastAsia"/>
          <w:lang w:val="en-GB" w:eastAsia="zh-CN"/>
        </w:rPr>
      </w:pPr>
      <w:r>
        <w:rPr>
          <w:rFonts w:eastAsiaTheme="minorEastAsia" w:hint="eastAsia"/>
          <w:lang w:val="en-GB" w:eastAsia="zh-CN"/>
        </w:rPr>
        <w:t xml:space="preserve">At LMF side, </w:t>
      </w:r>
      <w:r w:rsidR="00B33B59">
        <w:rPr>
          <w:rFonts w:eastAsiaTheme="minorEastAsia"/>
          <w:lang w:val="en-GB" w:eastAsia="zh-CN"/>
        </w:rPr>
        <w:t xml:space="preserve">the </w:t>
      </w:r>
      <w:r>
        <w:rPr>
          <w:rFonts w:eastAsiaTheme="minorEastAsia" w:hint="eastAsia"/>
          <w:lang w:val="en-GB" w:eastAsia="zh-CN"/>
        </w:rPr>
        <w:t xml:space="preserve">RSRPs measured </w:t>
      </w:r>
      <w:r w:rsidR="00B33B59">
        <w:rPr>
          <w:rFonts w:eastAsiaTheme="minorEastAsia"/>
          <w:lang w:val="en-GB" w:eastAsia="zh-CN"/>
        </w:rPr>
        <w:t xml:space="preserve">from the DL PRSs of a TRP </w:t>
      </w:r>
      <w:r>
        <w:rPr>
          <w:rFonts w:eastAsiaTheme="minorEastAsia" w:hint="eastAsia"/>
          <w:lang w:val="en-GB" w:eastAsia="zh-CN"/>
        </w:rPr>
        <w:t>with the same R</w:t>
      </w:r>
      <w:r w:rsidR="00740E2B">
        <w:rPr>
          <w:rFonts w:eastAsiaTheme="minorEastAsia" w:hint="eastAsia"/>
          <w:lang w:val="en-GB" w:eastAsia="zh-CN"/>
        </w:rPr>
        <w:t>x</w:t>
      </w:r>
      <w:r>
        <w:rPr>
          <w:rFonts w:eastAsiaTheme="minorEastAsia" w:hint="eastAsia"/>
          <w:lang w:val="en-GB" w:eastAsia="zh-CN"/>
        </w:rPr>
        <w:t xml:space="preserve"> beam </w:t>
      </w:r>
      <w:r w:rsidR="00B33B59">
        <w:rPr>
          <w:rFonts w:eastAsiaTheme="minorEastAsia"/>
          <w:lang w:val="en-GB" w:eastAsia="zh-CN"/>
        </w:rPr>
        <w:t>by a UE are</w:t>
      </w:r>
      <w:r>
        <w:rPr>
          <w:rFonts w:eastAsiaTheme="minorEastAsia" w:hint="eastAsia"/>
          <w:lang w:val="en-GB" w:eastAsia="zh-CN"/>
        </w:rPr>
        <w:t xml:space="preserve"> </w:t>
      </w:r>
      <w:r w:rsidR="00B33B59">
        <w:rPr>
          <w:rFonts w:eastAsiaTheme="minorEastAsia"/>
          <w:lang w:val="en-GB" w:eastAsia="zh-CN"/>
        </w:rPr>
        <w:t xml:space="preserve">normally </w:t>
      </w:r>
      <w:r>
        <w:rPr>
          <w:rFonts w:eastAsiaTheme="minorEastAsia" w:hint="eastAsia"/>
          <w:lang w:val="en-GB" w:eastAsia="zh-CN"/>
        </w:rPr>
        <w:t xml:space="preserve">used to calculate the </w:t>
      </w:r>
      <w:r w:rsidR="00B33B59">
        <w:rPr>
          <w:rFonts w:eastAsiaTheme="minorEastAsia"/>
          <w:lang w:val="en-GB" w:eastAsia="zh-CN"/>
        </w:rPr>
        <w:t>DL</w:t>
      </w:r>
      <w:r w:rsidR="00740E2B">
        <w:rPr>
          <w:rFonts w:eastAsiaTheme="minorEastAsia" w:hint="eastAsia"/>
          <w:lang w:val="en-GB" w:eastAsia="zh-CN"/>
        </w:rPr>
        <w:t>-</w:t>
      </w:r>
      <w:proofErr w:type="spellStart"/>
      <w:r w:rsidR="00C8096C">
        <w:rPr>
          <w:rFonts w:eastAsiaTheme="minorEastAsia"/>
          <w:lang w:val="en-GB" w:eastAsia="zh-CN"/>
        </w:rPr>
        <w:t>AoD</w:t>
      </w:r>
      <w:proofErr w:type="spellEnd"/>
      <w:r w:rsidR="00B33B59">
        <w:rPr>
          <w:rFonts w:eastAsiaTheme="minorEastAsia"/>
          <w:lang w:val="en-GB" w:eastAsia="zh-CN"/>
        </w:rPr>
        <w:t xml:space="preserve"> from the TRP</w:t>
      </w:r>
      <w:r w:rsidR="00690C7C">
        <w:rPr>
          <w:rFonts w:eastAsiaTheme="minorEastAsia"/>
          <w:lang w:val="en-GB" w:eastAsia="zh-CN"/>
        </w:rPr>
        <w:t xml:space="preserve"> to the UE</w:t>
      </w:r>
      <w:r>
        <w:rPr>
          <w:rFonts w:eastAsiaTheme="minorEastAsia" w:hint="eastAsia"/>
          <w:lang w:val="en-GB" w:eastAsia="zh-CN"/>
        </w:rPr>
        <w:t xml:space="preserve">. For </w:t>
      </w:r>
      <w:r w:rsidR="00B33B59">
        <w:rPr>
          <w:rFonts w:eastAsiaTheme="minorEastAsia"/>
          <w:lang w:val="en-GB" w:eastAsia="zh-CN"/>
        </w:rPr>
        <w:t xml:space="preserve">a </w:t>
      </w:r>
      <w:r>
        <w:rPr>
          <w:rFonts w:eastAsiaTheme="minorEastAsia" w:hint="eastAsia"/>
          <w:lang w:val="en-GB" w:eastAsia="zh-CN"/>
        </w:rPr>
        <w:t>UE with multiple R</w:t>
      </w:r>
      <w:r w:rsidR="00740E2B">
        <w:rPr>
          <w:rFonts w:eastAsiaTheme="minorEastAsia" w:hint="eastAsia"/>
          <w:lang w:val="en-GB" w:eastAsia="zh-CN"/>
        </w:rPr>
        <w:t>x</w:t>
      </w:r>
      <w:r>
        <w:rPr>
          <w:rFonts w:eastAsiaTheme="minorEastAsia" w:hint="eastAsia"/>
          <w:lang w:val="en-GB" w:eastAsia="zh-CN"/>
        </w:rPr>
        <w:t xml:space="preserve"> beams, if the RSRP measurements </w:t>
      </w:r>
      <w:r w:rsidR="00B33B59">
        <w:rPr>
          <w:rFonts w:eastAsiaTheme="minorEastAsia"/>
          <w:lang w:val="en-GB" w:eastAsia="zh-CN"/>
        </w:rPr>
        <w:t xml:space="preserve">from the DL PRSs of a TRP </w:t>
      </w:r>
      <w:r>
        <w:rPr>
          <w:rFonts w:eastAsiaTheme="minorEastAsia" w:hint="eastAsia"/>
          <w:lang w:val="en-GB" w:eastAsia="zh-CN"/>
        </w:rPr>
        <w:t xml:space="preserve">using different RX beams are all reported, multiple </w:t>
      </w:r>
      <w:r w:rsidR="00E8537C">
        <w:rPr>
          <w:rFonts w:eastAsiaTheme="minorEastAsia"/>
          <w:lang w:val="en-GB" w:eastAsia="zh-CN"/>
        </w:rPr>
        <w:t xml:space="preserve">groups of </w:t>
      </w:r>
      <w:r w:rsidR="00E8537C">
        <w:rPr>
          <w:rFonts w:eastAsiaTheme="minorEastAsia" w:hint="eastAsia"/>
          <w:lang w:val="en-GB" w:eastAsia="zh-CN"/>
        </w:rPr>
        <w:t xml:space="preserve">RSRP </w:t>
      </w:r>
      <w:r>
        <w:rPr>
          <w:rFonts w:eastAsiaTheme="minorEastAsia" w:hint="eastAsia"/>
          <w:lang w:val="en-GB" w:eastAsia="zh-CN"/>
        </w:rPr>
        <w:t xml:space="preserve">values, each </w:t>
      </w:r>
      <w:r w:rsidR="00E8537C">
        <w:rPr>
          <w:rFonts w:eastAsiaTheme="minorEastAsia"/>
          <w:lang w:val="en-GB" w:eastAsia="zh-CN"/>
        </w:rPr>
        <w:t xml:space="preserve">group </w:t>
      </w:r>
      <w:r>
        <w:rPr>
          <w:rFonts w:eastAsiaTheme="minorEastAsia" w:hint="eastAsia"/>
          <w:lang w:val="en-GB" w:eastAsia="zh-CN"/>
        </w:rPr>
        <w:t>corresponds to a</w:t>
      </w:r>
      <w:r w:rsidR="003A2F65">
        <w:rPr>
          <w:rFonts w:eastAsiaTheme="minorEastAsia"/>
          <w:lang w:val="en-GB" w:eastAsia="zh-CN"/>
        </w:rPr>
        <w:t>n</w:t>
      </w:r>
      <w:r>
        <w:rPr>
          <w:rFonts w:eastAsiaTheme="minorEastAsia" w:hint="eastAsia"/>
          <w:lang w:val="en-GB" w:eastAsia="zh-CN"/>
        </w:rPr>
        <w:t xml:space="preserve"> RX beam, could be obtained for</w:t>
      </w:r>
      <w:r w:rsidR="00B33B59">
        <w:rPr>
          <w:rFonts w:eastAsiaTheme="minorEastAsia"/>
          <w:lang w:val="en-GB" w:eastAsia="zh-CN"/>
        </w:rPr>
        <w:t xml:space="preserve"> the</w:t>
      </w:r>
      <w:r w:rsidR="00FB6534">
        <w:rPr>
          <w:rFonts w:eastAsiaTheme="minorEastAsia" w:hint="eastAsia"/>
          <w:lang w:val="en-GB" w:eastAsia="zh-CN"/>
        </w:rPr>
        <w:t xml:space="preserve"> </w:t>
      </w:r>
      <w:r>
        <w:rPr>
          <w:rFonts w:eastAsiaTheme="minorEastAsia" w:hint="eastAsia"/>
          <w:lang w:val="en-GB" w:eastAsia="zh-CN"/>
        </w:rPr>
        <w:t xml:space="preserve">TRP. </w:t>
      </w:r>
      <w:r w:rsidR="00E8537C">
        <w:rPr>
          <w:rFonts w:eastAsiaTheme="minorEastAsia" w:hint="eastAsia"/>
          <w:lang w:val="en-GB" w:eastAsia="zh-CN"/>
        </w:rPr>
        <w:t xml:space="preserve">In other words, for each DL PRS resource, multiple RSRP measurements </w:t>
      </w:r>
      <w:r w:rsidR="00E8537C">
        <w:rPr>
          <w:rFonts w:eastAsiaTheme="minorEastAsia"/>
          <w:lang w:val="en-GB" w:eastAsia="zh-CN"/>
        </w:rPr>
        <w:t>associate</w:t>
      </w:r>
      <w:r w:rsidR="00E8537C">
        <w:rPr>
          <w:rFonts w:eastAsiaTheme="minorEastAsia" w:hint="eastAsia"/>
          <w:lang w:val="en-GB" w:eastAsia="zh-CN"/>
        </w:rPr>
        <w:t xml:space="preserve"> with different RX beams should be reported.</w:t>
      </w:r>
      <w:r w:rsidR="00E8537C">
        <w:rPr>
          <w:rFonts w:eastAsiaTheme="minorEastAsia"/>
          <w:lang w:val="en-GB" w:eastAsia="zh-CN"/>
        </w:rPr>
        <w:t xml:space="preserve"> </w:t>
      </w:r>
      <w:r>
        <w:rPr>
          <w:rFonts w:eastAsiaTheme="minorEastAsia" w:hint="eastAsia"/>
          <w:lang w:val="en-GB" w:eastAsia="zh-CN"/>
        </w:rPr>
        <w:t xml:space="preserve">Then, LMF would </w:t>
      </w:r>
      <w:r>
        <w:rPr>
          <w:rFonts w:eastAsiaTheme="minorEastAsia"/>
          <w:lang w:val="en-GB" w:eastAsia="zh-CN"/>
        </w:rPr>
        <w:t>calculate</w:t>
      </w:r>
      <w:r>
        <w:rPr>
          <w:rFonts w:eastAsiaTheme="minorEastAsia" w:hint="eastAsia"/>
          <w:lang w:val="en-GB" w:eastAsia="zh-CN"/>
        </w:rPr>
        <w:t xml:space="preserve"> multiple </w:t>
      </w:r>
      <w:r w:rsidR="003445FD">
        <w:rPr>
          <w:rFonts w:eastAsiaTheme="minorEastAsia"/>
          <w:lang w:val="en-GB" w:eastAsia="zh-CN"/>
        </w:rPr>
        <w:t>candidate</w:t>
      </w:r>
      <w:r>
        <w:rPr>
          <w:rFonts w:eastAsiaTheme="minorEastAsia" w:hint="eastAsia"/>
          <w:lang w:val="en-GB" w:eastAsia="zh-CN"/>
        </w:rPr>
        <w:t xml:space="preserve"> </w:t>
      </w:r>
      <w:r w:rsidR="00FB6534">
        <w:rPr>
          <w:rFonts w:eastAsiaTheme="minorEastAsia" w:hint="eastAsia"/>
          <w:lang w:val="en-GB" w:eastAsia="zh-CN"/>
        </w:rPr>
        <w:t>DL</w:t>
      </w:r>
      <w:r w:rsidR="00D76317">
        <w:rPr>
          <w:rFonts w:eastAsiaTheme="minorEastAsia" w:hint="eastAsia"/>
          <w:lang w:val="en-GB" w:eastAsia="zh-CN"/>
        </w:rPr>
        <w:t>-</w:t>
      </w:r>
      <w:proofErr w:type="spellStart"/>
      <w:r w:rsidR="00C8096C">
        <w:rPr>
          <w:rFonts w:eastAsiaTheme="minorEastAsia"/>
          <w:lang w:val="en-GB" w:eastAsia="zh-CN"/>
        </w:rPr>
        <w:t>AoD</w:t>
      </w:r>
      <w:r w:rsidR="00B33B59">
        <w:rPr>
          <w:rFonts w:eastAsiaTheme="minorEastAsia"/>
          <w:lang w:val="en-GB" w:eastAsia="zh-CN"/>
        </w:rPr>
        <w:t>s</w:t>
      </w:r>
      <w:proofErr w:type="spellEnd"/>
      <w:r w:rsidR="00E8537C">
        <w:rPr>
          <w:rFonts w:eastAsiaTheme="minorEastAsia"/>
          <w:lang w:val="en-GB" w:eastAsia="zh-CN"/>
        </w:rPr>
        <w:t xml:space="preserve"> from the </w:t>
      </w:r>
      <w:r w:rsidR="00E8537C">
        <w:rPr>
          <w:rFonts w:eastAsiaTheme="minorEastAsia" w:hint="eastAsia"/>
          <w:lang w:val="en-GB" w:eastAsia="zh-CN"/>
        </w:rPr>
        <w:t xml:space="preserve">multiple </w:t>
      </w:r>
      <w:r w:rsidR="00E8537C">
        <w:rPr>
          <w:rFonts w:eastAsiaTheme="minorEastAsia"/>
          <w:lang w:val="en-GB" w:eastAsia="zh-CN"/>
        </w:rPr>
        <w:t xml:space="preserve">groups of </w:t>
      </w:r>
      <w:r w:rsidR="00E8537C">
        <w:rPr>
          <w:rFonts w:eastAsiaTheme="minorEastAsia" w:hint="eastAsia"/>
          <w:lang w:val="en-GB" w:eastAsia="zh-CN"/>
        </w:rPr>
        <w:t>RSRP values</w:t>
      </w:r>
      <w:r>
        <w:rPr>
          <w:rFonts w:eastAsiaTheme="minorEastAsia" w:hint="eastAsia"/>
          <w:lang w:val="en-GB" w:eastAsia="zh-CN"/>
        </w:rPr>
        <w:t xml:space="preserve">, which provides the opportunity of </w:t>
      </w:r>
      <w:r w:rsidR="00E8537C">
        <w:rPr>
          <w:rFonts w:eastAsiaTheme="minorEastAsia"/>
          <w:lang w:val="en-GB" w:eastAsia="zh-CN"/>
        </w:rPr>
        <w:t>improving</w:t>
      </w:r>
      <w:r w:rsidR="00E8537C">
        <w:rPr>
          <w:rFonts w:eastAsiaTheme="minorEastAsia" w:hint="eastAsia"/>
          <w:lang w:val="en-GB" w:eastAsia="zh-CN"/>
        </w:rPr>
        <w:t xml:space="preserve"> </w:t>
      </w:r>
      <w:r>
        <w:rPr>
          <w:rFonts w:eastAsiaTheme="minorEastAsia" w:hint="eastAsia"/>
          <w:lang w:val="en-GB" w:eastAsia="zh-CN"/>
        </w:rPr>
        <w:t xml:space="preserve">the estimation </w:t>
      </w:r>
      <w:r w:rsidR="00E8537C">
        <w:rPr>
          <w:rFonts w:eastAsiaTheme="minorEastAsia"/>
          <w:lang w:val="en-GB" w:eastAsia="zh-CN"/>
        </w:rPr>
        <w:t>accuracy</w:t>
      </w:r>
      <w:r w:rsidR="00E8537C">
        <w:rPr>
          <w:rFonts w:eastAsiaTheme="minorEastAsia" w:hint="eastAsia"/>
          <w:lang w:val="en-GB" w:eastAsia="zh-CN"/>
        </w:rPr>
        <w:t xml:space="preserve"> </w:t>
      </w:r>
      <w:r>
        <w:rPr>
          <w:rFonts w:eastAsiaTheme="minorEastAsia" w:hint="eastAsia"/>
          <w:lang w:val="en-GB" w:eastAsia="zh-CN"/>
        </w:rPr>
        <w:t xml:space="preserve">of UE location. </w:t>
      </w:r>
    </w:p>
    <w:p w14:paraId="537B2EC0" w14:textId="77777777" w:rsidR="00690C7C" w:rsidRPr="00814FF9" w:rsidRDefault="00690C7C" w:rsidP="00D1595D">
      <w:pPr>
        <w:jc w:val="both"/>
        <w:rPr>
          <w:rFonts w:eastAsiaTheme="minorEastAsia"/>
          <w:lang w:val="en-GB" w:eastAsia="zh-CN"/>
        </w:rPr>
      </w:pPr>
    </w:p>
    <w:p w14:paraId="37BD683F" w14:textId="77777777" w:rsidR="00D1595D" w:rsidRPr="005D55AB" w:rsidRDefault="006B221E" w:rsidP="00D1595D">
      <w:pPr>
        <w:jc w:val="both"/>
        <w:rPr>
          <w:rFonts w:eastAsiaTheme="minorEastAsia"/>
          <w:lang w:eastAsia="zh-CN"/>
        </w:rPr>
      </w:pPr>
      <w:r>
        <w:rPr>
          <w:rFonts w:eastAsiaTheme="minorEastAsia"/>
          <w:lang w:eastAsia="zh-CN"/>
        </w:rPr>
        <w:t>In</w:t>
      </w:r>
      <w:r w:rsidR="00D1595D" w:rsidRPr="00D1595D">
        <w:rPr>
          <w:rFonts w:eastAsiaTheme="minorEastAsia"/>
          <w:lang w:eastAsia="zh-CN"/>
        </w:rPr>
        <w:t xml:space="preserve"> Rel-16, for each TRP, </w:t>
      </w:r>
      <w:r w:rsidR="00D1595D">
        <w:rPr>
          <w:rFonts w:eastAsiaTheme="minorEastAsia" w:hint="eastAsia"/>
          <w:lang w:eastAsia="zh-CN"/>
        </w:rPr>
        <w:t xml:space="preserve">the </w:t>
      </w:r>
      <w:r w:rsidR="00FB6534">
        <w:rPr>
          <w:rFonts w:eastAsiaTheme="minorEastAsia"/>
          <w:lang w:eastAsia="zh-CN"/>
        </w:rPr>
        <w:t xml:space="preserve">maximum </w:t>
      </w:r>
      <w:r w:rsidR="00D1595D">
        <w:rPr>
          <w:rFonts w:eastAsiaTheme="minorEastAsia" w:hint="eastAsia"/>
          <w:lang w:eastAsia="zh-CN"/>
        </w:rPr>
        <w:t>number of R</w:t>
      </w:r>
      <w:r w:rsidR="00740E2B">
        <w:rPr>
          <w:rFonts w:eastAsiaTheme="minorEastAsia" w:hint="eastAsia"/>
          <w:lang w:eastAsia="zh-CN"/>
        </w:rPr>
        <w:t>x</w:t>
      </w:r>
      <w:r w:rsidR="00D1595D">
        <w:rPr>
          <w:rFonts w:eastAsiaTheme="minorEastAsia" w:hint="eastAsia"/>
          <w:lang w:eastAsia="zh-CN"/>
        </w:rPr>
        <w:t xml:space="preserve"> beams is 8</w:t>
      </w:r>
      <w:r w:rsidR="00084421">
        <w:rPr>
          <w:rFonts w:eastAsiaTheme="minorEastAsia"/>
          <w:lang w:eastAsia="zh-CN"/>
        </w:rPr>
        <w:t xml:space="preserve"> and the maximum </w:t>
      </w:r>
      <w:r w:rsidR="00084421">
        <w:rPr>
          <w:rFonts w:eastAsiaTheme="minorEastAsia" w:hint="eastAsia"/>
          <w:lang w:eastAsia="zh-CN"/>
        </w:rPr>
        <w:t>number of</w:t>
      </w:r>
      <w:r w:rsidR="00084421" w:rsidRPr="00D1595D">
        <w:rPr>
          <w:rFonts w:eastAsiaTheme="minorEastAsia"/>
          <w:lang w:eastAsia="zh-CN"/>
        </w:rPr>
        <w:t xml:space="preserve"> RSRP measur</w:t>
      </w:r>
      <w:r w:rsidR="00084421">
        <w:rPr>
          <w:rFonts w:eastAsiaTheme="minorEastAsia"/>
          <w:lang w:eastAsia="zh-CN"/>
        </w:rPr>
        <w:t>e</w:t>
      </w:r>
      <w:r w:rsidR="00084421" w:rsidRPr="00D1595D">
        <w:rPr>
          <w:rFonts w:eastAsiaTheme="minorEastAsia"/>
          <w:lang w:eastAsia="zh-CN"/>
        </w:rPr>
        <w:t xml:space="preserve">ments on different PRS resources </w:t>
      </w:r>
      <w:r w:rsidR="00084421">
        <w:rPr>
          <w:rFonts w:eastAsiaTheme="minorEastAsia"/>
          <w:lang w:eastAsia="zh-CN"/>
        </w:rPr>
        <w:t>is also limited to 8</w:t>
      </w:r>
      <w:r w:rsidR="00D1595D">
        <w:rPr>
          <w:rFonts w:eastAsiaTheme="minorEastAsia" w:hint="eastAsia"/>
          <w:lang w:eastAsia="zh-CN"/>
        </w:rPr>
        <w:t xml:space="preserve">. </w:t>
      </w:r>
      <w:r>
        <w:rPr>
          <w:rFonts w:eastAsiaTheme="minorEastAsia"/>
          <w:lang w:eastAsia="zh-CN"/>
        </w:rPr>
        <w:t>With this limitation</w:t>
      </w:r>
      <w:r w:rsidR="00D1595D">
        <w:rPr>
          <w:rFonts w:eastAsiaTheme="minorEastAsia" w:hint="eastAsia"/>
          <w:lang w:eastAsia="zh-CN"/>
        </w:rPr>
        <w:t>, for</w:t>
      </w:r>
      <w:r>
        <w:rPr>
          <w:rFonts w:eastAsiaTheme="minorEastAsia"/>
          <w:lang w:eastAsia="zh-CN"/>
        </w:rPr>
        <w:t xml:space="preserve"> a</w:t>
      </w:r>
      <w:r w:rsidR="00D1595D">
        <w:rPr>
          <w:rFonts w:eastAsiaTheme="minorEastAsia" w:hint="eastAsia"/>
          <w:lang w:eastAsia="zh-CN"/>
        </w:rPr>
        <w:t xml:space="preserve"> UE with 8 R</w:t>
      </w:r>
      <w:r w:rsidR="00740E2B">
        <w:rPr>
          <w:rFonts w:eastAsiaTheme="minorEastAsia" w:hint="eastAsia"/>
          <w:lang w:eastAsia="zh-CN"/>
        </w:rPr>
        <w:t>x</w:t>
      </w:r>
      <w:r w:rsidR="00D1595D">
        <w:rPr>
          <w:rFonts w:eastAsiaTheme="minorEastAsia" w:hint="eastAsia"/>
          <w:lang w:eastAsia="zh-CN"/>
        </w:rPr>
        <w:t xml:space="preserve"> beams, only one </w:t>
      </w:r>
      <w:r>
        <w:rPr>
          <w:rFonts w:eastAsiaTheme="minorEastAsia"/>
          <w:lang w:eastAsia="zh-CN"/>
        </w:rPr>
        <w:t xml:space="preserve">RSRP can be reported for each </w:t>
      </w:r>
      <w:r w:rsidR="00D1595D">
        <w:rPr>
          <w:rFonts w:eastAsiaTheme="minorEastAsia" w:hint="eastAsia"/>
          <w:lang w:eastAsia="zh-CN"/>
        </w:rPr>
        <w:t xml:space="preserve">PRS resource for </w:t>
      </w:r>
      <w:r>
        <w:rPr>
          <w:rFonts w:eastAsiaTheme="minorEastAsia"/>
          <w:lang w:eastAsia="zh-CN"/>
        </w:rPr>
        <w:t>a</w:t>
      </w:r>
      <w:r>
        <w:rPr>
          <w:rFonts w:eastAsiaTheme="minorEastAsia" w:hint="eastAsia"/>
          <w:lang w:eastAsia="zh-CN"/>
        </w:rPr>
        <w:t xml:space="preserve"> </w:t>
      </w:r>
      <w:r w:rsidR="00D1595D">
        <w:rPr>
          <w:rFonts w:eastAsiaTheme="minorEastAsia" w:hint="eastAsia"/>
          <w:lang w:eastAsia="zh-CN"/>
        </w:rPr>
        <w:t>TRP, if RSRPs correspond to all the R</w:t>
      </w:r>
      <w:r w:rsidR="00740E2B">
        <w:rPr>
          <w:rFonts w:eastAsiaTheme="minorEastAsia" w:hint="eastAsia"/>
          <w:lang w:eastAsia="zh-CN"/>
        </w:rPr>
        <w:t>x</w:t>
      </w:r>
      <w:r w:rsidR="00D1595D">
        <w:rPr>
          <w:rFonts w:eastAsiaTheme="minorEastAsia" w:hint="eastAsia"/>
          <w:lang w:eastAsia="zh-CN"/>
        </w:rPr>
        <w:t xml:space="preserve"> beams are reported. In addition, according to the spec, only those RSRPs </w:t>
      </w:r>
      <w:r>
        <w:rPr>
          <w:rFonts w:eastAsiaTheme="minorEastAsia"/>
          <w:lang w:eastAsia="zh-CN"/>
        </w:rPr>
        <w:t xml:space="preserve">from </w:t>
      </w:r>
      <w:r w:rsidR="00D1595D">
        <w:rPr>
          <w:rFonts w:eastAsiaTheme="minorEastAsia" w:hint="eastAsia"/>
          <w:lang w:eastAsia="zh-CN"/>
        </w:rPr>
        <w:t>different PRS resources measured by the same R</w:t>
      </w:r>
      <w:r w:rsidR="00740E2B">
        <w:rPr>
          <w:rFonts w:eastAsiaTheme="minorEastAsia" w:hint="eastAsia"/>
          <w:lang w:eastAsia="zh-CN"/>
        </w:rPr>
        <w:t>x</w:t>
      </w:r>
      <w:r w:rsidR="00D1595D">
        <w:rPr>
          <w:rFonts w:eastAsiaTheme="minorEastAsia" w:hint="eastAsia"/>
          <w:lang w:eastAsia="zh-CN"/>
        </w:rPr>
        <w:t xml:space="preserve"> beam</w:t>
      </w:r>
      <w:r>
        <w:rPr>
          <w:rFonts w:eastAsiaTheme="minorEastAsia"/>
          <w:lang w:eastAsia="zh-CN"/>
        </w:rPr>
        <w:t xml:space="preserve"> are </w:t>
      </w:r>
      <w:r w:rsidR="00D1595D">
        <w:rPr>
          <w:rFonts w:eastAsiaTheme="minorEastAsia" w:hint="eastAsia"/>
          <w:lang w:eastAsia="zh-CN"/>
        </w:rPr>
        <w:t>associated with a</w:t>
      </w:r>
      <w:r w:rsidR="003A2F65">
        <w:rPr>
          <w:rFonts w:eastAsiaTheme="minorEastAsia"/>
          <w:lang w:eastAsia="zh-CN"/>
        </w:rPr>
        <w:t>n</w:t>
      </w:r>
      <w:r w:rsidR="00D1595D">
        <w:rPr>
          <w:rFonts w:eastAsiaTheme="minorEastAsia" w:hint="eastAsia"/>
          <w:lang w:eastAsia="zh-CN"/>
        </w:rPr>
        <w:t xml:space="preserve"> R</w:t>
      </w:r>
      <w:r w:rsidR="00740E2B">
        <w:rPr>
          <w:rFonts w:eastAsiaTheme="minorEastAsia" w:hint="eastAsia"/>
          <w:lang w:eastAsia="zh-CN"/>
        </w:rPr>
        <w:t>x</w:t>
      </w:r>
      <w:r w:rsidR="00D1595D">
        <w:rPr>
          <w:rFonts w:eastAsiaTheme="minorEastAsia" w:hint="eastAsia"/>
          <w:lang w:eastAsia="zh-CN"/>
        </w:rPr>
        <w:t xml:space="preserve"> beam index</w:t>
      </w:r>
      <w:r>
        <w:rPr>
          <w:rFonts w:eastAsiaTheme="minorEastAsia"/>
          <w:lang w:eastAsia="zh-CN"/>
        </w:rPr>
        <w:t xml:space="preserve"> in the measurement report</w:t>
      </w:r>
      <w:r w:rsidR="00D1595D">
        <w:rPr>
          <w:rFonts w:eastAsiaTheme="minorEastAsia" w:hint="eastAsia"/>
          <w:lang w:eastAsia="zh-CN"/>
        </w:rPr>
        <w:t>. So, no R</w:t>
      </w:r>
      <w:r w:rsidR="00740E2B">
        <w:rPr>
          <w:rFonts w:eastAsiaTheme="minorEastAsia" w:hint="eastAsia"/>
          <w:lang w:eastAsia="zh-CN"/>
        </w:rPr>
        <w:t>x</w:t>
      </w:r>
      <w:r w:rsidR="00D1595D">
        <w:rPr>
          <w:rFonts w:eastAsiaTheme="minorEastAsia" w:hint="eastAsia"/>
          <w:lang w:eastAsia="zh-CN"/>
        </w:rPr>
        <w:t xml:space="preserve"> beam index would be reported in this case. As a result, LMF could not choose those RSRPs associated with the same beam for </w:t>
      </w:r>
      <w:r>
        <w:rPr>
          <w:rFonts w:eastAsiaTheme="minorEastAsia"/>
          <w:lang w:eastAsia="zh-CN"/>
        </w:rPr>
        <w:t>DL</w:t>
      </w:r>
      <w:r w:rsidR="00740E2B">
        <w:rPr>
          <w:rFonts w:eastAsiaTheme="minorEastAsia" w:hint="eastAsia"/>
          <w:lang w:eastAsia="zh-CN"/>
        </w:rPr>
        <w:t>-</w:t>
      </w:r>
      <w:proofErr w:type="spellStart"/>
      <w:r w:rsidR="00C8096C">
        <w:rPr>
          <w:rFonts w:eastAsiaTheme="minorEastAsia"/>
          <w:lang w:eastAsia="zh-CN"/>
        </w:rPr>
        <w:t>AoD</w:t>
      </w:r>
      <w:proofErr w:type="spellEnd"/>
      <w:r w:rsidR="00D1595D">
        <w:rPr>
          <w:rFonts w:eastAsiaTheme="minorEastAsia" w:hint="eastAsia"/>
          <w:lang w:eastAsia="zh-CN"/>
        </w:rPr>
        <w:t xml:space="preserve"> </w:t>
      </w:r>
      <w:r w:rsidR="00D1595D">
        <w:rPr>
          <w:rFonts w:eastAsiaTheme="minorEastAsia"/>
          <w:lang w:eastAsia="zh-CN"/>
        </w:rPr>
        <w:t>calculation</w:t>
      </w:r>
      <w:r w:rsidR="00D1595D">
        <w:rPr>
          <w:rFonts w:eastAsiaTheme="minorEastAsia" w:hint="eastAsia"/>
          <w:lang w:eastAsia="zh-CN"/>
        </w:rPr>
        <w:t xml:space="preserve">. </w:t>
      </w:r>
      <w:r w:rsidR="00740E2B">
        <w:rPr>
          <w:rFonts w:eastAsiaTheme="minorEastAsia" w:hint="eastAsia"/>
          <w:lang w:eastAsia="zh-CN"/>
        </w:rPr>
        <w:t xml:space="preserve">In order to solve </w:t>
      </w:r>
      <w:r>
        <w:rPr>
          <w:rFonts w:eastAsiaTheme="minorEastAsia"/>
          <w:lang w:eastAsia="zh-CN"/>
        </w:rPr>
        <w:t xml:space="preserve">the problem, </w:t>
      </w:r>
      <w:r w:rsidR="00D1595D">
        <w:rPr>
          <w:rFonts w:eastAsiaTheme="minorEastAsia" w:hint="eastAsia"/>
          <w:lang w:eastAsia="zh-CN"/>
        </w:rPr>
        <w:t xml:space="preserve">we </w:t>
      </w:r>
      <w:r w:rsidR="00D1595D">
        <w:rPr>
          <w:rFonts w:eastAsiaTheme="minorEastAsia"/>
          <w:lang w:eastAsia="zh-CN"/>
        </w:rPr>
        <w:t>propose to</w:t>
      </w:r>
      <w:r w:rsidR="00D1595D">
        <w:rPr>
          <w:rFonts w:eastAsiaTheme="minorEastAsia" w:hint="eastAsia"/>
          <w:lang w:eastAsia="zh-CN"/>
        </w:rPr>
        <w:t xml:space="preserve"> increase the maximum number</w:t>
      </w:r>
      <w:r w:rsidR="005A7BA0">
        <w:rPr>
          <w:rFonts w:eastAsiaTheme="minorEastAsia"/>
          <w:lang w:eastAsia="zh-CN"/>
        </w:rPr>
        <w:t xml:space="preserve"> N</w:t>
      </w:r>
      <w:r w:rsidR="00D1595D">
        <w:rPr>
          <w:rFonts w:eastAsiaTheme="minorEastAsia" w:hint="eastAsia"/>
          <w:lang w:eastAsia="zh-CN"/>
        </w:rPr>
        <w:t xml:space="preserve"> of RSRP </w:t>
      </w:r>
      <w:r w:rsidR="00D1595D">
        <w:rPr>
          <w:rFonts w:eastAsiaTheme="minorEastAsia"/>
          <w:lang w:eastAsia="zh-CN"/>
        </w:rPr>
        <w:t>measurements</w:t>
      </w:r>
      <w:r w:rsidR="00D1595D">
        <w:rPr>
          <w:rFonts w:eastAsiaTheme="minorEastAsia" w:hint="eastAsia"/>
          <w:lang w:eastAsia="zh-CN"/>
        </w:rPr>
        <w:t xml:space="preserve"> (denoted by N in the </w:t>
      </w:r>
      <w:r w:rsidR="005A7BA0">
        <w:rPr>
          <w:rFonts w:eastAsiaTheme="minorEastAsia"/>
          <w:lang w:eastAsia="zh-CN"/>
        </w:rPr>
        <w:t xml:space="preserve">previous </w:t>
      </w:r>
      <w:r w:rsidR="00D1595D">
        <w:rPr>
          <w:rFonts w:eastAsiaTheme="minorEastAsia" w:hint="eastAsia"/>
          <w:lang w:eastAsia="zh-CN"/>
        </w:rPr>
        <w:t>agreement) allowed for each TRP</w:t>
      </w:r>
      <w:r w:rsidR="005A7BA0">
        <w:rPr>
          <w:rFonts w:eastAsiaTheme="minorEastAsia"/>
          <w:lang w:eastAsia="zh-CN"/>
        </w:rPr>
        <w:t xml:space="preserve"> to be larger than 8</w:t>
      </w:r>
      <w:r w:rsidR="00D1595D">
        <w:rPr>
          <w:rFonts w:eastAsiaTheme="minorEastAsia" w:hint="eastAsia"/>
          <w:lang w:eastAsia="zh-CN"/>
        </w:rPr>
        <w:t>. Whether to support N&gt;8 could be subject to</w:t>
      </w:r>
      <w:r w:rsidR="005A7BA0">
        <w:rPr>
          <w:rFonts w:eastAsiaTheme="minorEastAsia"/>
          <w:lang w:eastAsia="zh-CN"/>
        </w:rPr>
        <w:t xml:space="preserve"> the</w:t>
      </w:r>
      <w:r w:rsidR="00D1595D">
        <w:rPr>
          <w:rFonts w:eastAsiaTheme="minorEastAsia" w:hint="eastAsia"/>
          <w:lang w:eastAsia="zh-CN"/>
        </w:rPr>
        <w:t xml:space="preserve"> UE capability. From our </w:t>
      </w:r>
      <w:r w:rsidR="00403D99">
        <w:rPr>
          <w:rFonts w:eastAsiaTheme="minorEastAsia" w:hint="eastAsia"/>
          <w:lang w:eastAsia="zh-CN"/>
        </w:rPr>
        <w:t>point of view</w:t>
      </w:r>
      <w:r w:rsidR="00D1595D">
        <w:rPr>
          <w:rFonts w:eastAsiaTheme="minorEastAsia" w:hint="eastAsia"/>
          <w:lang w:eastAsia="zh-CN"/>
        </w:rPr>
        <w:t>, at least N=16 should be supported</w:t>
      </w:r>
      <w:r w:rsidR="005A7BA0">
        <w:rPr>
          <w:rFonts w:eastAsiaTheme="minorEastAsia"/>
          <w:lang w:eastAsia="zh-CN"/>
        </w:rPr>
        <w:t xml:space="preserve"> for reporting RSRP</w:t>
      </w:r>
      <w:r w:rsidR="00365377">
        <w:rPr>
          <w:rFonts w:eastAsiaTheme="minorEastAsia" w:hint="eastAsia"/>
          <w:lang w:eastAsia="zh-CN"/>
        </w:rPr>
        <w:t xml:space="preserve"> </w:t>
      </w:r>
      <w:r w:rsidR="00D1595D">
        <w:rPr>
          <w:rFonts w:eastAsiaTheme="minorEastAsia" w:hint="eastAsia"/>
          <w:lang w:eastAsia="zh-CN"/>
        </w:rPr>
        <w:t>measurements corresponding to two R</w:t>
      </w:r>
      <w:r w:rsidR="00403D99">
        <w:rPr>
          <w:rFonts w:eastAsiaTheme="minorEastAsia" w:hint="eastAsia"/>
          <w:lang w:eastAsia="zh-CN"/>
        </w:rPr>
        <w:t>x</w:t>
      </w:r>
      <w:r w:rsidR="00D1595D">
        <w:rPr>
          <w:rFonts w:eastAsiaTheme="minorEastAsia" w:hint="eastAsia"/>
          <w:lang w:eastAsia="zh-CN"/>
        </w:rPr>
        <w:t xml:space="preserve"> beams.  Supportive of other values for N should further consider the </w:t>
      </w:r>
      <w:r w:rsidR="00403D99">
        <w:rPr>
          <w:rFonts w:eastAsiaTheme="minorEastAsia" w:hint="eastAsia"/>
          <w:lang w:eastAsia="zh-CN"/>
        </w:rPr>
        <w:t xml:space="preserve">increased </w:t>
      </w:r>
      <w:r w:rsidR="00D1595D">
        <w:rPr>
          <w:rFonts w:eastAsiaTheme="minorEastAsia" w:hint="eastAsia"/>
          <w:lang w:eastAsia="zh-CN"/>
        </w:rPr>
        <w:t>reporting overhead.</w:t>
      </w:r>
    </w:p>
    <w:p w14:paraId="78551352" w14:textId="77777777" w:rsidR="00D1595D" w:rsidRPr="00403D99" w:rsidRDefault="00D1595D" w:rsidP="00D1595D">
      <w:pPr>
        <w:rPr>
          <w:rFonts w:eastAsiaTheme="minorEastAsia"/>
          <w:b/>
          <w:i/>
          <w:lang w:eastAsia="zh-CN"/>
        </w:rPr>
      </w:pPr>
    </w:p>
    <w:p w14:paraId="72D33A34" w14:textId="77777777" w:rsidR="00D1595D" w:rsidRDefault="00D1595D" w:rsidP="00BF41A5">
      <w:pPr>
        <w:jc w:val="both"/>
        <w:rPr>
          <w:b/>
          <w:i/>
          <w:lang w:eastAsia="zh-CN"/>
        </w:rPr>
      </w:pPr>
      <w:r>
        <w:rPr>
          <w:b/>
          <w:i/>
          <w:lang w:eastAsia="zh-CN"/>
        </w:rPr>
        <w:t xml:space="preserve">Proposal </w:t>
      </w:r>
      <w:r>
        <w:rPr>
          <w:rFonts w:hint="eastAsia"/>
          <w:b/>
          <w:i/>
          <w:lang w:eastAsia="zh-CN"/>
        </w:rPr>
        <w:t>1</w:t>
      </w:r>
      <w:r w:rsidRPr="0087146A">
        <w:rPr>
          <w:b/>
          <w:i/>
          <w:lang w:eastAsia="zh-CN"/>
        </w:rPr>
        <w:t xml:space="preserve">: </w:t>
      </w:r>
      <w:r w:rsidRPr="006B033A">
        <w:rPr>
          <w:b/>
          <w:i/>
          <w:lang w:eastAsia="zh-CN"/>
        </w:rPr>
        <w:t>For UE-assisted DL</w:t>
      </w:r>
      <w:r w:rsidR="009F007E">
        <w:rPr>
          <w:rFonts w:eastAsiaTheme="minorEastAsia" w:hint="eastAsia"/>
          <w:b/>
          <w:i/>
          <w:lang w:eastAsia="zh-CN"/>
        </w:rPr>
        <w:t>-</w:t>
      </w:r>
      <w:proofErr w:type="spellStart"/>
      <w:r w:rsidR="00C8096C">
        <w:rPr>
          <w:b/>
          <w:i/>
          <w:lang w:eastAsia="zh-CN"/>
        </w:rPr>
        <w:t>AoD</w:t>
      </w:r>
      <w:proofErr w:type="spellEnd"/>
      <w:r w:rsidRPr="006B033A">
        <w:rPr>
          <w:b/>
          <w:i/>
          <w:lang w:eastAsia="zh-CN"/>
        </w:rPr>
        <w:t xml:space="preserve">, </w:t>
      </w:r>
      <w:r>
        <w:rPr>
          <w:b/>
          <w:i/>
          <w:lang w:eastAsia="zh-CN"/>
        </w:rPr>
        <w:t xml:space="preserve">the maximum number of RSRP measurements per TRP should be increased from 8 to [16]. Whether to support reporting more than 8 RSRP measurements per TRP can be subject to UE capability. </w:t>
      </w:r>
    </w:p>
    <w:p w14:paraId="2C6CE231" w14:textId="77777777" w:rsidR="001211F6" w:rsidRPr="00B22637" w:rsidRDefault="001211F6" w:rsidP="001211F6">
      <w:pPr>
        <w:rPr>
          <w:rFonts w:eastAsiaTheme="minorEastAsia"/>
          <w:lang w:val="en-GB" w:eastAsia="zh-CN"/>
        </w:rPr>
      </w:pPr>
    </w:p>
    <w:p w14:paraId="682E2AAB" w14:textId="77777777" w:rsidR="001211F6" w:rsidRPr="00235EB0" w:rsidRDefault="00E66920" w:rsidP="00235EB0">
      <w:pPr>
        <w:pStyle w:val="3GPPH1"/>
        <w:ind w:left="0" w:firstLine="0"/>
      </w:pPr>
      <w:r>
        <w:rPr>
          <w:rFonts w:hint="eastAsia"/>
          <w:lang w:eastAsia="zh-CN"/>
        </w:rPr>
        <w:t>R</w:t>
      </w:r>
      <w:r>
        <w:t xml:space="preserve">eporting of first </w:t>
      </w:r>
      <w:r w:rsidR="00A5354A">
        <w:rPr>
          <w:rFonts w:hint="eastAsia"/>
          <w:lang w:eastAsia="zh-CN"/>
        </w:rPr>
        <w:t xml:space="preserve">arriving </w:t>
      </w:r>
      <w:r>
        <w:t>path</w:t>
      </w:r>
    </w:p>
    <w:p w14:paraId="4E27DD27" w14:textId="77777777" w:rsidR="00BE2415" w:rsidRDefault="00BE2415" w:rsidP="00D1595D">
      <w:pPr>
        <w:jc w:val="both"/>
        <w:rPr>
          <w:rFonts w:eastAsiaTheme="minorEastAsia"/>
          <w:lang w:eastAsia="zh-CN"/>
        </w:rPr>
      </w:pPr>
      <w:r w:rsidRPr="00912C2D">
        <w:rPr>
          <w:rFonts w:eastAsiaTheme="minorEastAsia"/>
          <w:lang w:val="en-GB" w:eastAsia="zh-CN"/>
        </w:rPr>
        <w:t>In RAN</w:t>
      </w:r>
      <w:r>
        <w:rPr>
          <w:rFonts w:eastAsiaTheme="minorEastAsia" w:hint="eastAsia"/>
          <w:lang w:val="en-GB" w:eastAsia="zh-CN"/>
        </w:rPr>
        <w:t>1</w:t>
      </w:r>
      <w:r w:rsidRPr="00912C2D">
        <w:rPr>
          <w:rFonts w:eastAsiaTheme="minorEastAsia"/>
          <w:lang w:val="en-GB" w:eastAsia="zh-CN"/>
        </w:rPr>
        <w:t>#</w:t>
      </w:r>
      <w:r>
        <w:rPr>
          <w:rFonts w:eastAsiaTheme="minorEastAsia" w:hint="eastAsia"/>
          <w:lang w:val="en-GB" w:eastAsia="zh-CN"/>
        </w:rPr>
        <w:t>104</w:t>
      </w:r>
      <w:r w:rsidRPr="006F160A">
        <w:rPr>
          <w:rFonts w:eastAsiaTheme="minorEastAsia" w:hint="eastAsia"/>
          <w:lang w:val="en-GB" w:eastAsia="zh-CN"/>
        </w:rPr>
        <w:t>-</w:t>
      </w:r>
      <w:r>
        <w:rPr>
          <w:rFonts w:eastAsiaTheme="minorEastAsia" w:hint="eastAsia"/>
          <w:lang w:val="en-GB" w:eastAsia="zh-CN"/>
        </w:rPr>
        <w:t>e</w:t>
      </w:r>
      <w:r w:rsidRPr="00912C2D">
        <w:rPr>
          <w:rFonts w:eastAsiaTheme="minorEastAsia"/>
          <w:lang w:val="en-GB" w:eastAsia="zh-CN"/>
        </w:rPr>
        <w:t xml:space="preserve"> meeting, </w:t>
      </w:r>
      <w:r>
        <w:rPr>
          <w:rFonts w:eastAsiaTheme="minorEastAsia" w:hint="eastAsia"/>
          <w:lang w:val="en-GB" w:eastAsia="zh-CN"/>
        </w:rPr>
        <w:t>the following agreements were achieved for DL-</w:t>
      </w:r>
      <w:proofErr w:type="spellStart"/>
      <w:r>
        <w:rPr>
          <w:rFonts w:eastAsiaTheme="minorEastAsia" w:hint="eastAsia"/>
          <w:lang w:val="en-GB" w:eastAsia="zh-CN"/>
        </w:rPr>
        <w:t>AoD</w:t>
      </w:r>
      <w:proofErr w:type="spellEnd"/>
      <w:r>
        <w:rPr>
          <w:rFonts w:eastAsiaTheme="minorEastAsia" w:hint="eastAsia"/>
          <w:lang w:val="en-GB" w:eastAsia="zh-CN"/>
        </w:rPr>
        <w:t xml:space="preserve"> enhancement [1]:</w:t>
      </w:r>
    </w:p>
    <w:p w14:paraId="6A5C04BF" w14:textId="77777777" w:rsidR="00BE2415" w:rsidRDefault="00BE2415" w:rsidP="00D1595D">
      <w:pPr>
        <w:jc w:val="both"/>
        <w:rPr>
          <w:rFonts w:eastAsiaTheme="minorEastAsia"/>
          <w:lang w:eastAsia="zh-CN"/>
        </w:rPr>
      </w:pPr>
    </w:p>
    <w:p w14:paraId="672EFC95" w14:textId="77777777" w:rsidR="00BE2415" w:rsidRDefault="00BE2415" w:rsidP="00BE2415">
      <w:pPr>
        <w:jc w:val="both"/>
      </w:pPr>
      <w:r w:rsidRPr="00F44798">
        <w:rPr>
          <w:highlight w:val="green"/>
        </w:rPr>
        <w:t>Agreement:</w:t>
      </w:r>
    </w:p>
    <w:p w14:paraId="109CE13C" w14:textId="77777777" w:rsidR="00BE2415" w:rsidRDefault="00BE2415" w:rsidP="00BE2415">
      <w:pPr>
        <w:numPr>
          <w:ilvl w:val="0"/>
          <w:numId w:val="37"/>
        </w:numPr>
        <w:jc w:val="both"/>
      </w:pPr>
      <w:r>
        <w:t>For both UE-based and UE-assisted DL-AOD study the following enhancements that enable the UE to measure and report (for UE-assisted) information related to the first arriving path</w:t>
      </w:r>
    </w:p>
    <w:p w14:paraId="6D796CFF" w14:textId="77777777" w:rsidR="00BE2415" w:rsidRDefault="00BE2415" w:rsidP="00BE2415">
      <w:pPr>
        <w:numPr>
          <w:ilvl w:val="1"/>
          <w:numId w:val="37"/>
        </w:numPr>
        <w:jc w:val="both"/>
      </w:pPr>
      <w:r>
        <w:t>Option 1: Information corresponds to PRS-RSRP of the first arriving path</w:t>
      </w:r>
    </w:p>
    <w:p w14:paraId="6657674C" w14:textId="77777777" w:rsidR="00BE2415" w:rsidRDefault="00BE2415" w:rsidP="00BE2415">
      <w:pPr>
        <w:numPr>
          <w:ilvl w:val="1"/>
          <w:numId w:val="37"/>
        </w:numPr>
        <w:jc w:val="both"/>
      </w:pPr>
      <w:r>
        <w:t>Option 2: Information corresponds to the angle of departure of the first arriving path</w:t>
      </w:r>
    </w:p>
    <w:p w14:paraId="4222C7C5" w14:textId="77777777" w:rsidR="00BE2415" w:rsidRDefault="00BE2415" w:rsidP="00BE2415">
      <w:pPr>
        <w:numPr>
          <w:ilvl w:val="1"/>
          <w:numId w:val="37"/>
        </w:numPr>
        <w:jc w:val="both"/>
      </w:pPr>
      <w:r>
        <w:t>Option 3: Information corresponds to the arrival time of the first path</w:t>
      </w:r>
    </w:p>
    <w:p w14:paraId="4B569F64" w14:textId="77777777" w:rsidR="00BE2415" w:rsidRDefault="00BE2415" w:rsidP="00BE2415">
      <w:pPr>
        <w:numPr>
          <w:ilvl w:val="1"/>
          <w:numId w:val="37"/>
        </w:numPr>
        <w:jc w:val="both"/>
      </w:pPr>
      <w:r>
        <w:t>Option 4: Information corresponds to phase of the CIR corresponding to the first arriving path</w:t>
      </w:r>
    </w:p>
    <w:p w14:paraId="552D9C77" w14:textId="77777777" w:rsidR="00BE2415" w:rsidRDefault="00BE2415" w:rsidP="00BE2415">
      <w:pPr>
        <w:numPr>
          <w:ilvl w:val="1"/>
          <w:numId w:val="37"/>
        </w:numPr>
        <w:jc w:val="both"/>
      </w:pPr>
      <w:r>
        <w:t>Option 5: Information corresponds to received signal value (amplitude and phase of the channel estimated from the first path which can be achieved as a combination of option 1 and option 4) of the first arriving path</w:t>
      </w:r>
    </w:p>
    <w:p w14:paraId="51D8529A" w14:textId="77777777" w:rsidR="00BE2415" w:rsidRDefault="00BE2415" w:rsidP="00BE2415">
      <w:pPr>
        <w:numPr>
          <w:ilvl w:val="0"/>
          <w:numId w:val="37"/>
        </w:numPr>
        <w:jc w:val="both"/>
      </w:pPr>
      <w:r>
        <w:t>FFS: Reporting of additional path to the first arriving path.</w:t>
      </w:r>
    </w:p>
    <w:p w14:paraId="72E5C1D2" w14:textId="77777777" w:rsidR="00BE2415" w:rsidRDefault="00BE2415" w:rsidP="00BE2415">
      <w:pPr>
        <w:numPr>
          <w:ilvl w:val="0"/>
          <w:numId w:val="37"/>
        </w:numPr>
        <w:jc w:val="both"/>
      </w:pPr>
      <w:r>
        <w:t>FFS: Measurement definition details</w:t>
      </w:r>
    </w:p>
    <w:p w14:paraId="73499A5C" w14:textId="77777777" w:rsidR="00BE2415" w:rsidRDefault="00BE2415" w:rsidP="00BE2415">
      <w:pPr>
        <w:numPr>
          <w:ilvl w:val="0"/>
          <w:numId w:val="37"/>
        </w:numPr>
        <w:jc w:val="both"/>
      </w:pPr>
      <w:r>
        <w:t>FFS: additional assistance data to support these enhancements</w:t>
      </w:r>
    </w:p>
    <w:p w14:paraId="69B3AC09" w14:textId="77777777" w:rsidR="00BE2415" w:rsidRDefault="00BE2415" w:rsidP="00BE2415">
      <w:pPr>
        <w:numPr>
          <w:ilvl w:val="0"/>
          <w:numId w:val="37"/>
        </w:numPr>
        <w:jc w:val="both"/>
      </w:pPr>
      <w:r>
        <w:t xml:space="preserve">FFS: how the “first path” is selected among PRS resources in a PRS resource set  </w:t>
      </w:r>
    </w:p>
    <w:p w14:paraId="2CDBD5C6" w14:textId="77777777" w:rsidR="00BE2415" w:rsidRDefault="00BE2415" w:rsidP="00BE2415">
      <w:pPr>
        <w:numPr>
          <w:ilvl w:val="0"/>
          <w:numId w:val="37"/>
        </w:numPr>
        <w:jc w:val="both"/>
      </w:pPr>
      <w:r>
        <w:t>Note 1: Supporting multiple options as well as none of the options above is not precluded.</w:t>
      </w:r>
    </w:p>
    <w:p w14:paraId="08A4D41E" w14:textId="77777777" w:rsidR="00BE2415" w:rsidRPr="00DA611C" w:rsidRDefault="00BE2415" w:rsidP="00D1595D">
      <w:pPr>
        <w:jc w:val="both"/>
        <w:rPr>
          <w:rFonts w:eastAsiaTheme="minorEastAsia"/>
          <w:lang w:eastAsia="zh-CN"/>
        </w:rPr>
      </w:pPr>
    </w:p>
    <w:p w14:paraId="366A2571" w14:textId="77777777" w:rsidR="00BE2415" w:rsidRDefault="00BE2415" w:rsidP="00D1595D">
      <w:pPr>
        <w:jc w:val="both"/>
        <w:rPr>
          <w:rFonts w:eastAsiaTheme="minorEastAsia"/>
          <w:lang w:eastAsia="zh-CN"/>
        </w:rPr>
      </w:pPr>
    </w:p>
    <w:p w14:paraId="212B2FC7" w14:textId="77777777" w:rsidR="000D0502" w:rsidRDefault="00D1595D" w:rsidP="00D1595D">
      <w:pPr>
        <w:jc w:val="both"/>
        <w:rPr>
          <w:rFonts w:eastAsiaTheme="minorEastAsia"/>
          <w:lang w:eastAsia="zh-CN"/>
        </w:rPr>
      </w:pPr>
      <w:r>
        <w:rPr>
          <w:rFonts w:hint="eastAsia"/>
          <w:lang w:eastAsia="zh-CN"/>
        </w:rPr>
        <w:t xml:space="preserve">In the current </w:t>
      </w:r>
      <w:r w:rsidR="00A5354A">
        <w:rPr>
          <w:rFonts w:eastAsiaTheme="minorEastAsia" w:hint="eastAsia"/>
          <w:lang w:eastAsia="zh-CN"/>
        </w:rPr>
        <w:t xml:space="preserve">NR Rel-16 </w:t>
      </w:r>
      <w:r>
        <w:rPr>
          <w:rFonts w:hint="eastAsia"/>
          <w:lang w:eastAsia="zh-CN"/>
        </w:rPr>
        <w:t xml:space="preserve">spec, there is no </w:t>
      </w:r>
      <w:r>
        <w:rPr>
          <w:lang w:eastAsia="zh-CN"/>
        </w:rPr>
        <w:t>informat</w:t>
      </w:r>
      <w:r>
        <w:rPr>
          <w:rFonts w:hint="eastAsia"/>
          <w:lang w:eastAsia="zh-CN"/>
        </w:rPr>
        <w:t>ion about the LOS/NLOS property of the measurements reported by UE</w:t>
      </w:r>
      <w:r w:rsidR="005A7BA0">
        <w:rPr>
          <w:lang w:eastAsia="zh-CN"/>
        </w:rPr>
        <w:t xml:space="preserve"> for supporting DL</w:t>
      </w:r>
      <w:r w:rsidR="00403D99">
        <w:rPr>
          <w:rFonts w:eastAsiaTheme="minorEastAsia" w:hint="eastAsia"/>
          <w:lang w:eastAsia="zh-CN"/>
        </w:rPr>
        <w:t>-</w:t>
      </w:r>
      <w:proofErr w:type="spellStart"/>
      <w:r w:rsidR="00C8096C">
        <w:rPr>
          <w:lang w:eastAsia="zh-CN"/>
        </w:rPr>
        <w:t>AoD</w:t>
      </w:r>
      <w:proofErr w:type="spellEnd"/>
      <w:r w:rsidR="005A7BA0">
        <w:rPr>
          <w:lang w:eastAsia="zh-CN"/>
        </w:rPr>
        <w:t xml:space="preserve"> positioning</w:t>
      </w:r>
      <w:r>
        <w:rPr>
          <w:rFonts w:hint="eastAsia"/>
          <w:lang w:eastAsia="zh-CN"/>
        </w:rPr>
        <w:t>.</w:t>
      </w:r>
      <w:r>
        <w:rPr>
          <w:rFonts w:eastAsiaTheme="minorEastAsia" w:hint="eastAsia"/>
          <w:lang w:eastAsia="zh-CN"/>
        </w:rPr>
        <w:t xml:space="preserve"> </w:t>
      </w:r>
      <w:r>
        <w:rPr>
          <w:rFonts w:hint="eastAsia"/>
        </w:rPr>
        <w:t xml:space="preserve">For certain </w:t>
      </w:r>
      <w:proofErr w:type="spellStart"/>
      <w:r>
        <w:rPr>
          <w:rFonts w:hint="eastAsia"/>
        </w:rPr>
        <w:t>IIoT</w:t>
      </w:r>
      <w:proofErr w:type="spellEnd"/>
      <w:r>
        <w:rPr>
          <w:rFonts w:hint="eastAsia"/>
        </w:rPr>
        <w:t xml:space="preserve"> scenario</w:t>
      </w:r>
      <w:r w:rsidR="005A7BA0">
        <w:t>s</w:t>
      </w:r>
      <w:r w:rsidRPr="0056634B">
        <w:rPr>
          <w:rFonts w:hint="eastAsia"/>
        </w:rPr>
        <w:t xml:space="preserve">, the NLOS </w:t>
      </w:r>
      <w:r w:rsidRPr="0056634B">
        <w:t>probability</w:t>
      </w:r>
      <w:r>
        <w:rPr>
          <w:rFonts w:hint="eastAsia"/>
        </w:rPr>
        <w:t xml:space="preserve"> </w:t>
      </w:r>
      <w:r w:rsidR="000D0502">
        <w:rPr>
          <w:lang w:eastAsia="zh-CN"/>
        </w:rPr>
        <w:t>can be very</w:t>
      </w:r>
      <w:r>
        <w:rPr>
          <w:rFonts w:hint="eastAsia"/>
          <w:lang w:eastAsia="zh-CN"/>
        </w:rPr>
        <w:t xml:space="preserve"> high (e.g. about 60% for </w:t>
      </w:r>
      <w:proofErr w:type="spellStart"/>
      <w:r>
        <w:rPr>
          <w:rFonts w:hint="eastAsia"/>
          <w:lang w:eastAsia="zh-CN"/>
        </w:rPr>
        <w:t>InF</w:t>
      </w:r>
      <w:proofErr w:type="spellEnd"/>
      <w:r>
        <w:rPr>
          <w:rFonts w:hint="eastAsia"/>
          <w:lang w:eastAsia="zh-CN"/>
        </w:rPr>
        <w:t>-DH)</w:t>
      </w:r>
      <w:r w:rsidRPr="0056634B">
        <w:rPr>
          <w:rFonts w:hint="eastAsia"/>
        </w:rPr>
        <w:t xml:space="preserve">. </w:t>
      </w:r>
      <w:r>
        <w:rPr>
          <w:rFonts w:eastAsiaTheme="minorEastAsia" w:hint="eastAsia"/>
          <w:lang w:eastAsia="zh-CN"/>
        </w:rPr>
        <w:t>It is difficult for LMF to discriminate those RSRP measurements corresponding to the LOS path</w:t>
      </w:r>
      <w:r w:rsidR="000D0502">
        <w:rPr>
          <w:rFonts w:eastAsiaTheme="minorEastAsia"/>
          <w:lang w:eastAsia="zh-CN"/>
        </w:rPr>
        <w:t xml:space="preserve"> from those </w:t>
      </w:r>
      <w:r w:rsidR="000D0502">
        <w:rPr>
          <w:rFonts w:eastAsiaTheme="minorEastAsia" w:hint="eastAsia"/>
          <w:lang w:eastAsia="zh-CN"/>
        </w:rPr>
        <w:t>corresponding to</w:t>
      </w:r>
      <w:r w:rsidR="000D0502">
        <w:rPr>
          <w:rFonts w:eastAsiaTheme="minorEastAsia"/>
          <w:lang w:eastAsia="zh-CN"/>
        </w:rPr>
        <w:t xml:space="preserve"> other </w:t>
      </w:r>
      <w:r w:rsidR="000D0502">
        <w:rPr>
          <w:rFonts w:eastAsiaTheme="minorEastAsia" w:hint="eastAsia"/>
          <w:lang w:eastAsia="zh-CN"/>
        </w:rPr>
        <w:t>path</w:t>
      </w:r>
      <w:r w:rsidR="000D0502">
        <w:rPr>
          <w:rFonts w:eastAsiaTheme="minorEastAsia"/>
          <w:lang w:eastAsia="zh-CN"/>
        </w:rPr>
        <w:t>s</w:t>
      </w:r>
      <w:r>
        <w:rPr>
          <w:rFonts w:eastAsiaTheme="minorEastAsia" w:hint="eastAsia"/>
          <w:lang w:eastAsia="zh-CN"/>
        </w:rPr>
        <w:t xml:space="preserve">. Therefore, during </w:t>
      </w:r>
      <w:proofErr w:type="spellStart"/>
      <w:r>
        <w:rPr>
          <w:rFonts w:eastAsiaTheme="minorEastAsia" w:hint="eastAsia"/>
          <w:lang w:eastAsia="zh-CN"/>
        </w:rPr>
        <w:t>AoD</w:t>
      </w:r>
      <w:proofErr w:type="spellEnd"/>
      <w:r>
        <w:rPr>
          <w:rFonts w:eastAsiaTheme="minorEastAsia" w:hint="eastAsia"/>
          <w:lang w:eastAsia="zh-CN"/>
        </w:rPr>
        <w:t xml:space="preserve"> estimation, the angle </w:t>
      </w:r>
      <w:r>
        <w:rPr>
          <w:rFonts w:eastAsiaTheme="minorEastAsia"/>
          <w:lang w:eastAsia="zh-CN"/>
        </w:rPr>
        <w:t>accuracy</w:t>
      </w:r>
      <w:r>
        <w:rPr>
          <w:rFonts w:eastAsiaTheme="minorEastAsia" w:hint="eastAsia"/>
          <w:lang w:eastAsia="zh-CN"/>
        </w:rPr>
        <w:t xml:space="preserve"> could not be </w:t>
      </w:r>
      <w:r>
        <w:rPr>
          <w:rFonts w:eastAsiaTheme="minorEastAsia"/>
          <w:lang w:eastAsia="zh-CN"/>
        </w:rPr>
        <w:t>guaranteed</w:t>
      </w:r>
      <w:r>
        <w:rPr>
          <w:rFonts w:eastAsiaTheme="minorEastAsia" w:hint="eastAsia"/>
          <w:lang w:eastAsia="zh-CN"/>
        </w:rPr>
        <w:t xml:space="preserve">. </w:t>
      </w:r>
      <w:r w:rsidR="005A7BA0">
        <w:rPr>
          <w:rFonts w:eastAsiaTheme="minorEastAsia"/>
          <w:lang w:eastAsia="zh-CN"/>
        </w:rPr>
        <w:t>Ideally</w:t>
      </w:r>
      <w:r>
        <w:rPr>
          <w:rFonts w:eastAsiaTheme="minorEastAsia" w:hint="eastAsia"/>
          <w:lang w:eastAsia="zh-CN"/>
        </w:rPr>
        <w:t xml:space="preserve">, measurements of the pure LOS paths should be reported to avoid the impact of NLOS paths. According to the agreement of the last meeting, </w:t>
      </w:r>
      <w:r>
        <w:t>information related to the first arriving path</w:t>
      </w:r>
      <w:r>
        <w:rPr>
          <w:rFonts w:eastAsiaTheme="minorEastAsia" w:hint="eastAsia"/>
          <w:lang w:eastAsia="zh-CN"/>
        </w:rPr>
        <w:t xml:space="preserve"> could be reported. Although the first path is not necessary to be the LOS path, </w:t>
      </w:r>
      <w:r w:rsidR="002D5035">
        <w:rPr>
          <w:rFonts w:eastAsiaTheme="minorEastAsia" w:hint="eastAsia"/>
          <w:lang w:eastAsia="zh-CN"/>
        </w:rPr>
        <w:t>DL-</w:t>
      </w:r>
      <w:proofErr w:type="spellStart"/>
      <w:r w:rsidR="00C8096C">
        <w:rPr>
          <w:rFonts w:eastAsiaTheme="minorEastAsia" w:hint="eastAsia"/>
          <w:lang w:eastAsia="zh-CN"/>
        </w:rPr>
        <w:t>AoD</w:t>
      </w:r>
      <w:proofErr w:type="spellEnd"/>
      <w:r>
        <w:rPr>
          <w:rFonts w:eastAsiaTheme="minorEastAsia" w:hint="eastAsia"/>
          <w:lang w:eastAsia="zh-CN"/>
        </w:rPr>
        <w:t xml:space="preserve"> estimation based on the measurements of the first </w:t>
      </w:r>
      <w:r>
        <w:rPr>
          <w:rFonts w:eastAsiaTheme="minorEastAsia"/>
          <w:lang w:eastAsia="zh-CN"/>
        </w:rPr>
        <w:t>path</w:t>
      </w:r>
      <w:r>
        <w:rPr>
          <w:rFonts w:eastAsiaTheme="minorEastAsia" w:hint="eastAsia"/>
          <w:lang w:eastAsia="zh-CN"/>
        </w:rPr>
        <w:t xml:space="preserve"> would be improved due to decreasing the NLOS impact. </w:t>
      </w:r>
    </w:p>
    <w:p w14:paraId="10D4A2F6" w14:textId="77777777" w:rsidR="0049108F" w:rsidRDefault="0049108F" w:rsidP="00D1595D">
      <w:pPr>
        <w:jc w:val="both"/>
        <w:rPr>
          <w:rFonts w:eastAsiaTheme="minorEastAsia"/>
          <w:lang w:eastAsia="zh-CN"/>
        </w:rPr>
      </w:pPr>
    </w:p>
    <w:p w14:paraId="487C7DA6" w14:textId="19CBF4B0" w:rsidR="00D1595D" w:rsidRDefault="00D1595D" w:rsidP="00D1595D">
      <w:pPr>
        <w:jc w:val="both"/>
        <w:rPr>
          <w:rFonts w:eastAsiaTheme="minorEastAsia"/>
          <w:lang w:eastAsia="zh-CN"/>
        </w:rPr>
      </w:pPr>
      <w:r>
        <w:rPr>
          <w:rFonts w:eastAsiaTheme="minorEastAsia" w:hint="eastAsia"/>
          <w:lang w:eastAsia="zh-CN"/>
        </w:rPr>
        <w:t xml:space="preserve">In our opinion, </w:t>
      </w:r>
      <w:r w:rsidR="005A7BA0">
        <w:rPr>
          <w:rFonts w:eastAsiaTheme="minorEastAsia"/>
          <w:lang w:eastAsia="zh-CN"/>
        </w:rPr>
        <w:t xml:space="preserve">the </w:t>
      </w:r>
      <w:r w:rsidR="00AF7CFE">
        <w:rPr>
          <w:rFonts w:eastAsiaTheme="minorEastAsia"/>
          <w:lang w:eastAsia="zh-CN"/>
        </w:rPr>
        <w:t xml:space="preserve">measurement of the </w:t>
      </w:r>
      <w:r>
        <w:rPr>
          <w:rFonts w:eastAsiaTheme="minorEastAsia" w:hint="eastAsia"/>
          <w:lang w:eastAsia="zh-CN"/>
        </w:rPr>
        <w:t>receiv</w:t>
      </w:r>
      <w:r w:rsidR="005A7BA0">
        <w:rPr>
          <w:rFonts w:eastAsiaTheme="minorEastAsia"/>
          <w:lang w:eastAsia="zh-CN"/>
        </w:rPr>
        <w:t>ed</w:t>
      </w:r>
      <w:r>
        <w:rPr>
          <w:rFonts w:eastAsiaTheme="minorEastAsia" w:hint="eastAsia"/>
          <w:lang w:eastAsia="zh-CN"/>
        </w:rPr>
        <w:t xml:space="preserve"> power (PRS-RSRP) of the first </w:t>
      </w:r>
      <w:r>
        <w:rPr>
          <w:rFonts w:eastAsiaTheme="minorEastAsia"/>
          <w:lang w:eastAsia="zh-CN"/>
        </w:rPr>
        <w:t>arriving</w:t>
      </w:r>
      <w:r>
        <w:rPr>
          <w:rFonts w:eastAsiaTheme="minorEastAsia" w:hint="eastAsia"/>
          <w:lang w:eastAsia="zh-CN"/>
        </w:rPr>
        <w:t xml:space="preserve"> path is </w:t>
      </w:r>
      <w:r w:rsidR="000D0502">
        <w:rPr>
          <w:rFonts w:eastAsiaTheme="minorEastAsia"/>
          <w:lang w:eastAsia="zh-CN"/>
        </w:rPr>
        <w:t xml:space="preserve">in general </w:t>
      </w:r>
      <w:r>
        <w:rPr>
          <w:rFonts w:eastAsiaTheme="minorEastAsia" w:hint="eastAsia"/>
          <w:lang w:eastAsia="zh-CN"/>
        </w:rPr>
        <w:t>more stable</w:t>
      </w:r>
      <w:r w:rsidR="000D0502">
        <w:rPr>
          <w:rFonts w:eastAsiaTheme="minorEastAsia"/>
          <w:lang w:eastAsia="zh-CN"/>
        </w:rPr>
        <w:t xml:space="preserve"> than other </w:t>
      </w:r>
      <w:r w:rsidR="00AF7CFE">
        <w:rPr>
          <w:rFonts w:eastAsiaTheme="minorEastAsia"/>
          <w:lang w:eastAsia="zh-CN"/>
        </w:rPr>
        <w:t xml:space="preserve">measurements </w:t>
      </w:r>
      <w:r w:rsidR="00AF7CFE">
        <w:rPr>
          <w:rFonts w:eastAsiaTheme="minorEastAsia" w:hint="eastAsia"/>
          <w:lang w:eastAsia="zh-CN"/>
        </w:rPr>
        <w:t xml:space="preserve">of the first </w:t>
      </w:r>
      <w:r w:rsidR="00AF7CFE">
        <w:rPr>
          <w:rFonts w:eastAsiaTheme="minorEastAsia"/>
          <w:lang w:eastAsia="zh-CN"/>
        </w:rPr>
        <w:t>arriving</w:t>
      </w:r>
      <w:r w:rsidR="00AF7CFE">
        <w:rPr>
          <w:rFonts w:eastAsiaTheme="minorEastAsia" w:hint="eastAsia"/>
          <w:lang w:eastAsia="zh-CN"/>
        </w:rPr>
        <w:t xml:space="preserve"> path</w:t>
      </w:r>
      <w:r w:rsidR="000D0502">
        <w:rPr>
          <w:rFonts w:eastAsiaTheme="minorEastAsia"/>
          <w:lang w:eastAsia="zh-CN"/>
        </w:rPr>
        <w:t xml:space="preserve">, such as signal </w:t>
      </w:r>
      <w:r w:rsidR="000D0502">
        <w:t>amplitude and phase</w:t>
      </w:r>
      <w:r w:rsidR="0025529B">
        <w:rPr>
          <w:rFonts w:hint="eastAsia"/>
          <w:lang w:eastAsia="zh-CN"/>
        </w:rPr>
        <w:t xml:space="preserve"> (option 5)</w:t>
      </w:r>
      <w:r>
        <w:rPr>
          <w:rFonts w:eastAsiaTheme="minorEastAsia" w:hint="eastAsia"/>
          <w:lang w:eastAsia="zh-CN"/>
        </w:rPr>
        <w:t xml:space="preserve">, since </w:t>
      </w:r>
      <w:r w:rsidR="000D0502">
        <w:rPr>
          <w:rFonts w:eastAsiaTheme="minorEastAsia"/>
          <w:lang w:eastAsia="zh-CN"/>
        </w:rPr>
        <w:t>RSRP</w:t>
      </w:r>
      <w:r>
        <w:rPr>
          <w:rFonts w:eastAsiaTheme="minorEastAsia" w:hint="eastAsia"/>
          <w:lang w:eastAsia="zh-CN"/>
        </w:rPr>
        <w:t xml:space="preserve"> is a time-accumulation quantity instead of an instantaneous quantity. </w:t>
      </w:r>
      <w:r w:rsidR="0025529B">
        <w:rPr>
          <w:rFonts w:eastAsiaTheme="minorEastAsia" w:hint="eastAsia"/>
          <w:lang w:eastAsia="zh-CN"/>
        </w:rPr>
        <w:t xml:space="preserve">Option 2 and </w:t>
      </w:r>
      <w:r w:rsidR="0025529B">
        <w:rPr>
          <w:rFonts w:eastAsiaTheme="minorEastAsia"/>
          <w:lang w:eastAsia="zh-CN"/>
        </w:rPr>
        <w:t>option</w:t>
      </w:r>
      <w:r w:rsidR="0025529B">
        <w:rPr>
          <w:rFonts w:eastAsiaTheme="minorEastAsia" w:hint="eastAsia"/>
          <w:lang w:eastAsia="zh-CN"/>
        </w:rPr>
        <w:t xml:space="preserve"> 4 aim to use </w:t>
      </w:r>
      <w:r w:rsidR="00FE2972">
        <w:rPr>
          <w:rFonts w:eastAsiaTheme="minorEastAsia"/>
          <w:lang w:eastAsia="zh-CN"/>
        </w:rPr>
        <w:t xml:space="preserve">the </w:t>
      </w:r>
      <w:r w:rsidR="0025529B" w:rsidRPr="003313FA">
        <w:t>phase-difference-based DL-</w:t>
      </w:r>
      <w:proofErr w:type="spellStart"/>
      <w:r w:rsidR="0025529B" w:rsidRPr="003313FA">
        <w:t>AoD</w:t>
      </w:r>
      <w:proofErr w:type="spellEnd"/>
      <w:r w:rsidR="0025529B" w:rsidRPr="003313FA">
        <w:t xml:space="preserve"> method</w:t>
      </w:r>
      <w:r w:rsidR="002946E8">
        <w:rPr>
          <w:rFonts w:hint="eastAsia"/>
          <w:lang w:eastAsia="zh-CN"/>
        </w:rPr>
        <w:t>. However</w:t>
      </w:r>
      <w:r w:rsidR="00FF2816">
        <w:rPr>
          <w:rFonts w:hint="eastAsia"/>
          <w:lang w:eastAsia="zh-CN"/>
        </w:rPr>
        <w:t>, as</w:t>
      </w:r>
      <w:r w:rsidR="002946E8">
        <w:rPr>
          <w:rFonts w:hint="eastAsia"/>
          <w:lang w:eastAsia="zh-CN"/>
        </w:rPr>
        <w:t xml:space="preserve"> </w:t>
      </w:r>
      <w:r w:rsidR="00FE2972">
        <w:rPr>
          <w:lang w:eastAsia="zh-CN"/>
        </w:rPr>
        <w:t xml:space="preserve">the </w:t>
      </w:r>
      <w:r w:rsidR="003A2F65">
        <w:rPr>
          <w:rFonts w:eastAsiaTheme="minorEastAsia"/>
          <w:lang w:eastAsia="zh-CN"/>
        </w:rPr>
        <w:t xml:space="preserve">signal </w:t>
      </w:r>
      <w:r w:rsidR="002946E8">
        <w:rPr>
          <w:rFonts w:eastAsia="等线" w:hint="eastAsia"/>
        </w:rPr>
        <w:t xml:space="preserve">phase is very sensitive to </w:t>
      </w:r>
      <w:r w:rsidR="002946E8">
        <w:rPr>
          <w:rFonts w:eastAsia="等线" w:hint="eastAsia"/>
          <w:lang w:eastAsia="zh-CN"/>
        </w:rPr>
        <w:t xml:space="preserve">RF </w:t>
      </w:r>
      <w:r w:rsidR="002946E8">
        <w:rPr>
          <w:rFonts w:eastAsia="等线" w:hint="eastAsia"/>
        </w:rPr>
        <w:t>impairments</w:t>
      </w:r>
      <w:r w:rsidR="002946E8">
        <w:rPr>
          <w:rFonts w:eastAsia="等线" w:hint="eastAsia"/>
          <w:lang w:eastAsia="zh-CN"/>
        </w:rPr>
        <w:t xml:space="preserve">, </w:t>
      </w:r>
      <w:r w:rsidR="00FF2816">
        <w:rPr>
          <w:rFonts w:eastAsia="等线" w:hint="eastAsia"/>
          <w:lang w:eastAsia="zh-CN"/>
        </w:rPr>
        <w:t>the benefits are not clear</w:t>
      </w:r>
      <w:r w:rsidR="0025529B">
        <w:rPr>
          <w:rFonts w:hint="eastAsia"/>
          <w:lang w:eastAsia="zh-CN"/>
        </w:rPr>
        <w:t>.</w:t>
      </w:r>
      <w:r w:rsidR="0025529B">
        <w:rPr>
          <w:rFonts w:eastAsiaTheme="minorEastAsia" w:hint="eastAsia"/>
          <w:lang w:eastAsia="zh-CN"/>
        </w:rPr>
        <w:t xml:space="preserve"> </w:t>
      </w:r>
      <w:r>
        <w:rPr>
          <w:rFonts w:eastAsiaTheme="minorEastAsia" w:hint="eastAsia"/>
          <w:lang w:eastAsia="zh-CN"/>
        </w:rPr>
        <w:t xml:space="preserve">Due to resolution limitation, there are cases </w:t>
      </w:r>
      <w:r>
        <w:rPr>
          <w:rFonts w:eastAsiaTheme="minorEastAsia"/>
          <w:lang w:eastAsia="zh-CN"/>
        </w:rPr>
        <w:t>that</w:t>
      </w:r>
      <w:r>
        <w:rPr>
          <w:rFonts w:eastAsiaTheme="minorEastAsia" w:hint="eastAsia"/>
          <w:lang w:eastAsia="zh-CN"/>
        </w:rPr>
        <w:t xml:space="preserve"> the first path is partial</w:t>
      </w:r>
      <w:r w:rsidR="003A2F65">
        <w:rPr>
          <w:rFonts w:eastAsiaTheme="minorEastAsia"/>
          <w:lang w:eastAsia="zh-CN"/>
        </w:rPr>
        <w:t>ly</w:t>
      </w:r>
      <w:r>
        <w:rPr>
          <w:rFonts w:eastAsiaTheme="minorEastAsia" w:hint="eastAsia"/>
          <w:lang w:eastAsia="zh-CN"/>
        </w:rPr>
        <w:t xml:space="preserve"> </w:t>
      </w:r>
      <w:r>
        <w:rPr>
          <w:rFonts w:eastAsiaTheme="minorEastAsia"/>
          <w:lang w:eastAsia="zh-CN"/>
        </w:rPr>
        <w:t>overlapped</w:t>
      </w:r>
      <w:r>
        <w:rPr>
          <w:rFonts w:eastAsiaTheme="minorEastAsia" w:hint="eastAsia"/>
          <w:lang w:eastAsia="zh-CN"/>
        </w:rPr>
        <w:t xml:space="preserve"> with the other paths. How to identify the first path and calculate the </w:t>
      </w:r>
      <w:r>
        <w:rPr>
          <w:rFonts w:eastAsiaTheme="minorEastAsia"/>
          <w:lang w:eastAsia="zh-CN"/>
        </w:rPr>
        <w:t>receiv</w:t>
      </w:r>
      <w:r w:rsidR="007270B2">
        <w:rPr>
          <w:rFonts w:eastAsiaTheme="minorEastAsia"/>
          <w:lang w:eastAsia="zh-CN"/>
        </w:rPr>
        <w:t xml:space="preserve">ed </w:t>
      </w:r>
      <w:r>
        <w:rPr>
          <w:rFonts w:eastAsiaTheme="minorEastAsia" w:hint="eastAsia"/>
          <w:lang w:eastAsia="zh-CN"/>
        </w:rPr>
        <w:t xml:space="preserve">power </w:t>
      </w:r>
      <w:r w:rsidR="007270B2">
        <w:rPr>
          <w:rFonts w:eastAsiaTheme="minorEastAsia"/>
          <w:lang w:eastAsia="zh-CN"/>
        </w:rPr>
        <w:t xml:space="preserve">of the </w:t>
      </w:r>
      <w:r w:rsidR="007270B2">
        <w:rPr>
          <w:rFonts w:eastAsiaTheme="minorEastAsia" w:hint="eastAsia"/>
          <w:lang w:eastAsia="zh-CN"/>
        </w:rPr>
        <w:t>first path</w:t>
      </w:r>
      <w:r w:rsidR="007270B2">
        <w:rPr>
          <w:rFonts w:eastAsiaTheme="minorEastAsia"/>
          <w:lang w:eastAsia="zh-CN"/>
        </w:rPr>
        <w:t xml:space="preserve"> </w:t>
      </w:r>
      <w:r>
        <w:rPr>
          <w:rFonts w:eastAsiaTheme="minorEastAsia" w:hint="eastAsia"/>
          <w:lang w:eastAsia="zh-CN"/>
        </w:rPr>
        <w:t>needs further discussion</w:t>
      </w:r>
      <w:r w:rsidR="007D7FB9">
        <w:rPr>
          <w:rFonts w:eastAsiaTheme="minorEastAsia"/>
          <w:lang w:eastAsia="zh-CN"/>
        </w:rPr>
        <w:t>.</w:t>
      </w:r>
      <w:r w:rsidR="003A2F65">
        <w:rPr>
          <w:rFonts w:eastAsiaTheme="minorEastAsia"/>
          <w:lang w:eastAsia="zh-CN"/>
        </w:rPr>
        <w:t xml:space="preserve"> </w:t>
      </w:r>
      <w:r>
        <w:rPr>
          <w:rFonts w:eastAsiaTheme="minorEastAsia" w:hint="eastAsia"/>
          <w:lang w:eastAsia="zh-CN"/>
        </w:rPr>
        <w:t xml:space="preserve">RAN4 </w:t>
      </w:r>
      <w:r w:rsidR="007D7FB9">
        <w:rPr>
          <w:rFonts w:eastAsiaTheme="minorEastAsia"/>
          <w:lang w:eastAsia="zh-CN"/>
        </w:rPr>
        <w:t xml:space="preserve">may </w:t>
      </w:r>
      <w:r w:rsidR="007270B2">
        <w:rPr>
          <w:rFonts w:eastAsiaTheme="minorEastAsia"/>
          <w:lang w:eastAsia="zh-CN"/>
        </w:rPr>
        <w:t>need</w:t>
      </w:r>
      <w:r w:rsidR="007270B2">
        <w:rPr>
          <w:rFonts w:eastAsiaTheme="minorEastAsia" w:hint="eastAsia"/>
          <w:lang w:eastAsia="zh-CN"/>
        </w:rPr>
        <w:t xml:space="preserve"> </w:t>
      </w:r>
      <w:r w:rsidR="003A2F65">
        <w:rPr>
          <w:rFonts w:eastAsiaTheme="minorEastAsia"/>
          <w:lang w:eastAsia="zh-CN"/>
        </w:rPr>
        <w:t xml:space="preserve">to </w:t>
      </w:r>
      <w:r>
        <w:rPr>
          <w:rFonts w:eastAsiaTheme="minorEastAsia" w:hint="eastAsia"/>
          <w:lang w:eastAsia="zh-CN"/>
        </w:rPr>
        <w:t>be involved in</w:t>
      </w:r>
      <w:r w:rsidR="007D7FB9">
        <w:rPr>
          <w:rFonts w:eastAsiaTheme="minorEastAsia"/>
          <w:lang w:eastAsia="zh-CN"/>
        </w:rPr>
        <w:t xml:space="preserve"> the discussion of the definition i</w:t>
      </w:r>
      <w:r w:rsidR="00536D57">
        <w:rPr>
          <w:rFonts w:eastAsiaTheme="minorEastAsia"/>
          <w:lang w:eastAsia="zh-CN"/>
        </w:rPr>
        <w:t>f</w:t>
      </w:r>
      <w:r w:rsidR="007D7FB9">
        <w:rPr>
          <w:rFonts w:eastAsiaTheme="minorEastAsia"/>
          <w:lang w:eastAsia="zh-CN"/>
        </w:rPr>
        <w:t xml:space="preserve"> </w:t>
      </w:r>
      <w:r w:rsidR="00536D57">
        <w:rPr>
          <w:rFonts w:eastAsiaTheme="minorEastAsia"/>
          <w:lang w:eastAsia="zh-CN"/>
        </w:rPr>
        <w:t xml:space="preserve">there is any </w:t>
      </w:r>
      <w:r w:rsidR="007D7FB9">
        <w:rPr>
          <w:rFonts w:eastAsiaTheme="minorEastAsia"/>
          <w:lang w:eastAsia="zh-CN"/>
        </w:rPr>
        <w:t xml:space="preserve">issue </w:t>
      </w:r>
      <w:r w:rsidR="00536D57">
        <w:rPr>
          <w:rFonts w:eastAsiaTheme="minorEastAsia"/>
          <w:lang w:eastAsia="zh-CN"/>
        </w:rPr>
        <w:t>related to</w:t>
      </w:r>
      <w:r w:rsidR="007D7FB9">
        <w:rPr>
          <w:rFonts w:eastAsiaTheme="minorEastAsia"/>
          <w:lang w:eastAsia="zh-CN"/>
        </w:rPr>
        <w:t xml:space="preserve"> the testability</w:t>
      </w:r>
      <w:r w:rsidR="00536D57">
        <w:rPr>
          <w:rFonts w:eastAsiaTheme="minorEastAsia"/>
          <w:lang w:eastAsia="zh-CN"/>
        </w:rPr>
        <w:t xml:space="preserve"> of </w:t>
      </w:r>
      <w:r w:rsidR="003A2F65">
        <w:rPr>
          <w:rFonts w:eastAsiaTheme="minorEastAsia"/>
          <w:lang w:eastAsia="zh-CN"/>
        </w:rPr>
        <w:t xml:space="preserve">the </w:t>
      </w:r>
      <w:r w:rsidR="00536D57">
        <w:rPr>
          <w:rFonts w:eastAsiaTheme="minorEastAsia"/>
          <w:lang w:eastAsia="zh-CN"/>
        </w:rPr>
        <w:t>new type of measurement</w:t>
      </w:r>
      <w:r>
        <w:rPr>
          <w:rFonts w:eastAsiaTheme="minorEastAsia" w:hint="eastAsia"/>
          <w:lang w:eastAsia="zh-CN"/>
        </w:rPr>
        <w:t xml:space="preserve">. Further, the ratio of the </w:t>
      </w:r>
      <w:r>
        <w:rPr>
          <w:rFonts w:eastAsiaTheme="minorEastAsia"/>
          <w:lang w:eastAsia="zh-CN"/>
        </w:rPr>
        <w:t>receiving</w:t>
      </w:r>
      <w:r>
        <w:rPr>
          <w:rFonts w:eastAsiaTheme="minorEastAsia" w:hint="eastAsia"/>
          <w:lang w:eastAsia="zh-CN"/>
        </w:rPr>
        <w:t xml:space="preserve"> power of the first arriving path to the </w:t>
      </w:r>
      <w:r w:rsidR="007270B2">
        <w:rPr>
          <w:rFonts w:eastAsiaTheme="minorEastAsia"/>
          <w:lang w:eastAsia="zh-CN"/>
        </w:rPr>
        <w:t xml:space="preserve">total </w:t>
      </w:r>
      <w:r>
        <w:rPr>
          <w:rFonts w:eastAsiaTheme="minorEastAsia" w:hint="eastAsia"/>
          <w:lang w:eastAsia="zh-CN"/>
        </w:rPr>
        <w:t xml:space="preserve">PRS-PRSP </w:t>
      </w:r>
      <w:r w:rsidR="007270B2">
        <w:rPr>
          <w:rFonts w:eastAsiaTheme="minorEastAsia"/>
          <w:lang w:eastAsia="zh-CN"/>
        </w:rPr>
        <w:t xml:space="preserve">with Rel-16 definition </w:t>
      </w:r>
      <w:r>
        <w:rPr>
          <w:rFonts w:eastAsiaTheme="minorEastAsia" w:hint="eastAsia"/>
          <w:lang w:eastAsia="zh-CN"/>
        </w:rPr>
        <w:t xml:space="preserve">reflects the LOS path possibility of a PRS resource. With these two kinds of </w:t>
      </w:r>
      <w:r>
        <w:rPr>
          <w:rFonts w:eastAsiaTheme="minorEastAsia"/>
          <w:lang w:eastAsia="zh-CN"/>
        </w:rPr>
        <w:t>measurements</w:t>
      </w:r>
      <w:r>
        <w:rPr>
          <w:rFonts w:eastAsiaTheme="minorEastAsia" w:hint="eastAsia"/>
          <w:lang w:eastAsia="zh-CN"/>
        </w:rPr>
        <w:t xml:space="preserve"> reported, LMF could use </w:t>
      </w:r>
      <w:r w:rsidR="007270B2">
        <w:rPr>
          <w:rFonts w:eastAsiaTheme="minorEastAsia"/>
          <w:lang w:eastAsia="zh-CN"/>
        </w:rPr>
        <w:t xml:space="preserve">the information for improving the accuracy </w:t>
      </w:r>
      <w:r w:rsidR="003A2F65">
        <w:rPr>
          <w:rFonts w:eastAsiaTheme="minorEastAsia"/>
          <w:lang w:eastAsia="zh-CN"/>
        </w:rPr>
        <w:t xml:space="preserve">of </w:t>
      </w:r>
      <w:r>
        <w:rPr>
          <w:rFonts w:eastAsiaTheme="minorEastAsia" w:hint="eastAsia"/>
          <w:lang w:eastAsia="zh-CN"/>
        </w:rPr>
        <w:t xml:space="preserve">UE positioning calculation. </w:t>
      </w:r>
    </w:p>
    <w:p w14:paraId="6AED31AD" w14:textId="77777777" w:rsidR="007D7FB9" w:rsidRDefault="007D7FB9" w:rsidP="00D1595D">
      <w:pPr>
        <w:jc w:val="both"/>
        <w:rPr>
          <w:rFonts w:eastAsiaTheme="minorEastAsia"/>
          <w:lang w:eastAsia="zh-CN"/>
        </w:rPr>
      </w:pPr>
    </w:p>
    <w:p w14:paraId="2897BB07" w14:textId="1A86ED78" w:rsidR="007D7FB9" w:rsidRPr="000B4FB0" w:rsidRDefault="007D7FB9" w:rsidP="000B4FB0">
      <w:pPr>
        <w:rPr>
          <w:b/>
          <w:i/>
          <w:lang w:eastAsia="zh-CN"/>
        </w:rPr>
      </w:pPr>
      <w:r w:rsidRPr="000B4FB0">
        <w:rPr>
          <w:b/>
          <w:i/>
          <w:lang w:eastAsia="zh-CN"/>
        </w:rPr>
        <w:t xml:space="preserve">Observation: There is a need to introduce the definition of per-path RSRP before supporting PRS-RSRP of the first arriving path. RAN4 may need </w:t>
      </w:r>
      <w:r w:rsidR="00FE2972">
        <w:rPr>
          <w:b/>
          <w:i/>
          <w:lang w:eastAsia="zh-CN"/>
        </w:rPr>
        <w:t xml:space="preserve">to </w:t>
      </w:r>
      <w:r w:rsidRPr="000B4FB0">
        <w:rPr>
          <w:b/>
          <w:i/>
          <w:lang w:eastAsia="zh-CN"/>
        </w:rPr>
        <w:t xml:space="preserve">be involved in </w:t>
      </w:r>
      <w:r w:rsidR="00FE2972">
        <w:rPr>
          <w:b/>
          <w:i/>
          <w:lang w:eastAsia="zh-CN"/>
        </w:rPr>
        <w:t xml:space="preserve">the </w:t>
      </w:r>
      <w:r w:rsidRPr="000B4FB0">
        <w:rPr>
          <w:b/>
          <w:i/>
          <w:lang w:eastAsia="zh-CN"/>
        </w:rPr>
        <w:t>per-path RSRP definition.</w:t>
      </w:r>
    </w:p>
    <w:p w14:paraId="5FEEB4B6" w14:textId="77777777" w:rsidR="00D1595D" w:rsidRPr="007F7D13" w:rsidRDefault="00D1595D" w:rsidP="00D1595D">
      <w:pPr>
        <w:rPr>
          <w:rFonts w:eastAsiaTheme="minorEastAsia"/>
          <w:b/>
          <w:i/>
          <w:lang w:eastAsia="zh-CN"/>
        </w:rPr>
      </w:pPr>
    </w:p>
    <w:p w14:paraId="63979AA8" w14:textId="77777777" w:rsidR="00D1595D" w:rsidRDefault="00D1595D" w:rsidP="00D1595D">
      <w:pPr>
        <w:rPr>
          <w:rFonts w:eastAsiaTheme="minorEastAsia"/>
          <w:b/>
          <w:i/>
          <w:lang w:eastAsia="zh-CN"/>
        </w:rPr>
      </w:pPr>
      <w:r>
        <w:rPr>
          <w:b/>
          <w:i/>
          <w:lang w:eastAsia="zh-CN"/>
        </w:rPr>
        <w:t xml:space="preserve">Proposal </w:t>
      </w:r>
      <w:r w:rsidRPr="00912C2D">
        <w:rPr>
          <w:b/>
          <w:i/>
          <w:lang w:eastAsia="zh-CN"/>
        </w:rPr>
        <w:t>2</w:t>
      </w:r>
      <w:r w:rsidRPr="0087146A">
        <w:rPr>
          <w:b/>
          <w:i/>
          <w:lang w:eastAsia="zh-CN"/>
        </w:rPr>
        <w:t xml:space="preserve">: </w:t>
      </w:r>
      <w:r w:rsidRPr="00912C2D">
        <w:rPr>
          <w:b/>
          <w:i/>
          <w:lang w:eastAsia="zh-CN"/>
        </w:rPr>
        <w:t xml:space="preserve">UE could be configured to report the PRS-RSRP of the first arriving path in addition to </w:t>
      </w:r>
      <w:r w:rsidR="007270B2" w:rsidRPr="00912C2D">
        <w:rPr>
          <w:b/>
          <w:i/>
          <w:lang w:eastAsia="zh-CN"/>
        </w:rPr>
        <w:t xml:space="preserve">the </w:t>
      </w:r>
      <w:r w:rsidRPr="00912C2D">
        <w:rPr>
          <w:b/>
          <w:i/>
          <w:lang w:eastAsia="zh-CN"/>
        </w:rPr>
        <w:t xml:space="preserve">PRS RSRP </w:t>
      </w:r>
      <w:r w:rsidR="007270B2" w:rsidRPr="00912C2D">
        <w:rPr>
          <w:b/>
          <w:i/>
          <w:lang w:eastAsia="zh-CN"/>
        </w:rPr>
        <w:t>already supported in Rel-16</w:t>
      </w:r>
      <w:r w:rsidR="0049108F">
        <w:rPr>
          <w:rFonts w:eastAsiaTheme="minorEastAsia" w:hint="eastAsia"/>
          <w:b/>
          <w:i/>
          <w:lang w:eastAsia="zh-CN"/>
        </w:rPr>
        <w:t>,</w:t>
      </w:r>
      <w:r w:rsidR="007D7FB9">
        <w:rPr>
          <w:b/>
          <w:i/>
          <w:lang w:eastAsia="zh-CN"/>
        </w:rPr>
        <w:t xml:space="preserve"> if the definition of per-path RSRP is introduced</w:t>
      </w:r>
      <w:r w:rsidRPr="00912C2D">
        <w:rPr>
          <w:b/>
          <w:i/>
          <w:lang w:eastAsia="zh-CN"/>
        </w:rPr>
        <w:t xml:space="preserve">. </w:t>
      </w:r>
    </w:p>
    <w:p w14:paraId="4A15187D" w14:textId="77777777" w:rsidR="0049108F" w:rsidRPr="0049108F" w:rsidRDefault="0049108F" w:rsidP="00D1595D">
      <w:pPr>
        <w:rPr>
          <w:rFonts w:eastAsiaTheme="minorEastAsia"/>
          <w:b/>
          <w:i/>
          <w:lang w:eastAsia="zh-CN"/>
        </w:rPr>
      </w:pPr>
    </w:p>
    <w:p w14:paraId="26595E1C" w14:textId="77777777" w:rsidR="0049108F" w:rsidRPr="0049108F" w:rsidRDefault="0049108F" w:rsidP="00D1595D">
      <w:pPr>
        <w:rPr>
          <w:rFonts w:eastAsiaTheme="minorEastAsia"/>
          <w:b/>
          <w:i/>
          <w:lang w:eastAsia="zh-CN"/>
        </w:rPr>
      </w:pPr>
    </w:p>
    <w:p w14:paraId="4D7C24D3" w14:textId="77777777" w:rsidR="001211F6" w:rsidRPr="00235EB0" w:rsidRDefault="00E66920" w:rsidP="00235EB0">
      <w:pPr>
        <w:pStyle w:val="3GPPH1"/>
        <w:ind w:left="0" w:firstLine="0"/>
      </w:pPr>
      <w:r>
        <w:rPr>
          <w:rFonts w:hint="eastAsia"/>
          <w:lang w:eastAsia="zh-CN"/>
        </w:rPr>
        <w:t>A</w:t>
      </w:r>
      <w:r>
        <w:t>djacent beam reporting</w:t>
      </w:r>
    </w:p>
    <w:p w14:paraId="2E9D8586" w14:textId="77777777" w:rsidR="000F1C39" w:rsidRDefault="000F1C39" w:rsidP="000F1C39">
      <w:pPr>
        <w:jc w:val="both"/>
        <w:rPr>
          <w:lang w:val="en-GB" w:eastAsia="zh-CN"/>
        </w:rPr>
      </w:pPr>
      <w:r w:rsidRPr="00912C2D">
        <w:rPr>
          <w:rFonts w:eastAsiaTheme="minorEastAsia"/>
          <w:lang w:val="en-GB" w:eastAsia="zh-CN"/>
        </w:rPr>
        <w:t>In RAN</w:t>
      </w:r>
      <w:r>
        <w:rPr>
          <w:rFonts w:eastAsiaTheme="minorEastAsia" w:hint="eastAsia"/>
          <w:lang w:val="en-GB" w:eastAsia="zh-CN"/>
        </w:rPr>
        <w:t>1</w:t>
      </w:r>
      <w:r w:rsidRPr="00912C2D">
        <w:rPr>
          <w:rFonts w:eastAsiaTheme="minorEastAsia"/>
          <w:lang w:val="en-GB" w:eastAsia="zh-CN"/>
        </w:rPr>
        <w:t>#</w:t>
      </w:r>
      <w:r>
        <w:rPr>
          <w:rFonts w:eastAsiaTheme="minorEastAsia" w:hint="eastAsia"/>
          <w:lang w:val="en-GB" w:eastAsia="zh-CN"/>
        </w:rPr>
        <w:t>104b</w:t>
      </w:r>
      <w:r w:rsidRPr="006F160A">
        <w:rPr>
          <w:rFonts w:eastAsiaTheme="minorEastAsia" w:hint="eastAsia"/>
          <w:lang w:val="en-GB" w:eastAsia="zh-CN"/>
        </w:rPr>
        <w:t>-</w:t>
      </w:r>
      <w:r>
        <w:rPr>
          <w:rFonts w:eastAsiaTheme="minorEastAsia" w:hint="eastAsia"/>
          <w:lang w:val="en-GB" w:eastAsia="zh-CN"/>
        </w:rPr>
        <w:t>e</w:t>
      </w:r>
      <w:r w:rsidRPr="00912C2D">
        <w:rPr>
          <w:rFonts w:eastAsiaTheme="minorEastAsia"/>
          <w:lang w:val="en-GB" w:eastAsia="zh-CN"/>
        </w:rPr>
        <w:t xml:space="preserve"> meeting, </w:t>
      </w:r>
      <w:r>
        <w:rPr>
          <w:rFonts w:eastAsiaTheme="minorEastAsia" w:hint="eastAsia"/>
          <w:lang w:val="en-GB" w:eastAsia="zh-CN"/>
        </w:rPr>
        <w:t xml:space="preserve">the following agreements were further achieved [2]: </w:t>
      </w:r>
    </w:p>
    <w:p w14:paraId="6C183B78" w14:textId="77777777" w:rsidR="000F1C39" w:rsidRDefault="000F1C39" w:rsidP="000F1C39">
      <w:r>
        <w:rPr>
          <w:highlight w:val="green"/>
        </w:rPr>
        <w:t>Agreement:</w:t>
      </w:r>
    </w:p>
    <w:p w14:paraId="78AE69F8" w14:textId="77777777" w:rsidR="000F1C39" w:rsidRDefault="000F1C39" w:rsidP="000F1C39">
      <w:r>
        <w:t xml:space="preserve">Support the following enhancements under UE capability for both UE-B and UE-A DL-AOD positioning method </w:t>
      </w:r>
    </w:p>
    <w:p w14:paraId="56244734" w14:textId="77777777" w:rsidR="000F1C39" w:rsidRDefault="000F1C39" w:rsidP="000F1C39">
      <w:pPr>
        <w:numPr>
          <w:ilvl w:val="0"/>
          <w:numId w:val="45"/>
        </w:numPr>
      </w:pPr>
      <w:r>
        <w:t xml:space="preserve">Enhancing the signaling to UE for the purpose of PRS resource(s) measurement and (for UE-A) report </w:t>
      </w:r>
    </w:p>
    <w:p w14:paraId="48CC7653" w14:textId="77777777" w:rsidR="000F1C39" w:rsidRDefault="000F1C39" w:rsidP="000F1C39">
      <w:pPr>
        <w:numPr>
          <w:ilvl w:val="1"/>
          <w:numId w:val="45"/>
        </w:numPr>
      </w:pPr>
      <w:r>
        <w:t>FFS: The detailed signaling (</w:t>
      </w:r>
      <w:proofErr w:type="spellStart"/>
      <w:r>
        <w:t>e.g</w:t>
      </w:r>
      <w:proofErr w:type="spellEnd"/>
      <w:r>
        <w:t xml:space="preserve">, the </w:t>
      </w:r>
      <w:proofErr w:type="spellStart"/>
      <w:r>
        <w:t>boresight</w:t>
      </w:r>
      <w:proofErr w:type="spellEnd"/>
      <w:r>
        <w:t xml:space="preserve"> direction for UE-A DL-</w:t>
      </w:r>
      <w:proofErr w:type="spellStart"/>
      <w:r>
        <w:t>AoD</w:t>
      </w:r>
      <w:proofErr w:type="spellEnd"/>
      <w:r>
        <w:t>, further spatial information of PRS resources, processing prioritization of PRS resources)</w:t>
      </w:r>
    </w:p>
    <w:p w14:paraId="66E41F39" w14:textId="77777777" w:rsidR="000F1C39" w:rsidRDefault="000F1C39" w:rsidP="000F1C39">
      <w:pPr>
        <w:numPr>
          <w:ilvl w:val="0"/>
          <w:numId w:val="45"/>
        </w:numPr>
      </w:pPr>
      <w:r>
        <w:t>FFS: The following options</w:t>
      </w:r>
    </w:p>
    <w:p w14:paraId="588EBC13" w14:textId="77777777" w:rsidR="000F1C39" w:rsidRDefault="000F1C39" w:rsidP="000F1C39">
      <w:pPr>
        <w:numPr>
          <w:ilvl w:val="1"/>
          <w:numId w:val="45"/>
        </w:numPr>
      </w:pPr>
      <w:r>
        <w:t xml:space="preserve">Option 1: Enhancing the reporting to include the measurements of adjacent beams PRS resources that related with each other indicated by the assistance data.    </w:t>
      </w:r>
    </w:p>
    <w:p w14:paraId="76D21418" w14:textId="77777777" w:rsidR="000F1C39" w:rsidRDefault="000F1C39" w:rsidP="000F1C39">
      <w:pPr>
        <w:numPr>
          <w:ilvl w:val="1"/>
          <w:numId w:val="45"/>
        </w:numPr>
      </w:pPr>
      <w:r>
        <w:lastRenderedPageBreak/>
        <w:t xml:space="preserve">Option 2: UE can be requested to measure and report on specific PRS resources  </w:t>
      </w:r>
    </w:p>
    <w:p w14:paraId="7459CBD6" w14:textId="77777777" w:rsidR="000F1C39" w:rsidRPr="00DA611C" w:rsidRDefault="000F1C39" w:rsidP="00E54DE4">
      <w:pPr>
        <w:jc w:val="both"/>
        <w:rPr>
          <w:rFonts w:eastAsiaTheme="minorEastAsia"/>
          <w:lang w:val="en-GB" w:eastAsia="zh-CN"/>
        </w:rPr>
      </w:pPr>
    </w:p>
    <w:p w14:paraId="33EDB8F8" w14:textId="77777777" w:rsidR="005967DA" w:rsidRDefault="00E54DE4" w:rsidP="00E54DE4">
      <w:pPr>
        <w:jc w:val="both"/>
        <w:rPr>
          <w:rFonts w:eastAsiaTheme="minorEastAsia"/>
          <w:lang w:val="en-GB" w:eastAsia="zh-CN"/>
        </w:rPr>
      </w:pPr>
      <w:r>
        <w:rPr>
          <w:rFonts w:eastAsiaTheme="minorEastAsia" w:hint="eastAsia"/>
          <w:lang w:val="en-GB" w:eastAsia="zh-CN"/>
        </w:rPr>
        <w:t xml:space="preserve">The </w:t>
      </w:r>
      <w:r w:rsidR="00AF7CFE">
        <w:rPr>
          <w:rFonts w:eastAsiaTheme="minorEastAsia"/>
          <w:lang w:val="en-GB" w:eastAsia="zh-CN"/>
        </w:rPr>
        <w:t>motivation</w:t>
      </w:r>
      <w:r w:rsidR="00AF7CFE">
        <w:rPr>
          <w:rFonts w:eastAsiaTheme="minorEastAsia" w:hint="eastAsia"/>
          <w:lang w:val="en-GB" w:eastAsia="zh-CN"/>
        </w:rPr>
        <w:t xml:space="preserve"> </w:t>
      </w:r>
      <w:r w:rsidR="00074FB0">
        <w:rPr>
          <w:rFonts w:eastAsiaTheme="minorEastAsia" w:hint="eastAsia"/>
          <w:lang w:val="en-GB" w:eastAsia="zh-CN"/>
        </w:rPr>
        <w:t xml:space="preserve">of </w:t>
      </w:r>
      <w:r w:rsidR="00536D57">
        <w:rPr>
          <w:rFonts w:eastAsiaTheme="minorEastAsia"/>
          <w:lang w:val="en-GB" w:eastAsia="zh-CN"/>
        </w:rPr>
        <w:t xml:space="preserve">reporting </w:t>
      </w:r>
      <w:r w:rsidR="00074FB0">
        <w:rPr>
          <w:rFonts w:eastAsiaTheme="minorEastAsia" w:hint="eastAsia"/>
          <w:lang w:val="en-GB" w:eastAsia="zh-CN"/>
        </w:rPr>
        <w:t xml:space="preserve">measurement </w:t>
      </w:r>
      <w:r>
        <w:rPr>
          <w:rFonts w:eastAsiaTheme="minorEastAsia" w:hint="eastAsia"/>
          <w:lang w:val="en-GB" w:eastAsia="zh-CN"/>
        </w:rPr>
        <w:t xml:space="preserve">of adjacent PRS resources is to </w:t>
      </w:r>
      <w:r>
        <w:rPr>
          <w:rFonts w:eastAsiaTheme="minorEastAsia"/>
          <w:lang w:val="en-GB" w:eastAsia="zh-CN"/>
        </w:rPr>
        <w:t>improve</w:t>
      </w:r>
      <w:r>
        <w:rPr>
          <w:rFonts w:eastAsiaTheme="minorEastAsia" w:hint="eastAsia"/>
          <w:lang w:val="en-GB" w:eastAsia="zh-CN"/>
        </w:rPr>
        <w:t xml:space="preserve"> the accuracy of </w:t>
      </w:r>
      <w:r w:rsidR="002D5035">
        <w:rPr>
          <w:rFonts w:eastAsiaTheme="minorEastAsia" w:hint="eastAsia"/>
          <w:lang w:val="en-GB" w:eastAsia="zh-CN"/>
        </w:rPr>
        <w:t>DL-</w:t>
      </w:r>
      <w:proofErr w:type="spellStart"/>
      <w:r w:rsidR="00C8096C">
        <w:rPr>
          <w:rFonts w:eastAsiaTheme="minorEastAsia" w:hint="eastAsia"/>
          <w:lang w:val="en-GB" w:eastAsia="zh-CN"/>
        </w:rPr>
        <w:t>AoD</w:t>
      </w:r>
      <w:proofErr w:type="spellEnd"/>
      <w:r>
        <w:rPr>
          <w:rFonts w:eastAsiaTheme="minorEastAsia" w:hint="eastAsia"/>
          <w:lang w:val="en-GB" w:eastAsia="zh-CN"/>
        </w:rPr>
        <w:t xml:space="preserve"> estimation at LMF. Considering the beam pattern (including the main lobe and the side lobe) of a PRS resource, there would be some overlap between PRS resources with adjacent Tx beams. By providing the RSRP measurements of those PRS resources with Tx beams next to that of the PRS resource with the largest RSRP, finer </w:t>
      </w:r>
      <w:r w:rsidR="002D5035">
        <w:rPr>
          <w:rFonts w:eastAsiaTheme="minorEastAsia" w:hint="eastAsia"/>
          <w:lang w:val="en-GB" w:eastAsia="zh-CN"/>
        </w:rPr>
        <w:t>DL-</w:t>
      </w:r>
      <w:proofErr w:type="spellStart"/>
      <w:r w:rsidR="00C8096C">
        <w:rPr>
          <w:rFonts w:eastAsiaTheme="minorEastAsia" w:hint="eastAsia"/>
          <w:lang w:val="en-GB" w:eastAsia="zh-CN"/>
        </w:rPr>
        <w:t>AoD</w:t>
      </w:r>
      <w:proofErr w:type="spellEnd"/>
      <w:r>
        <w:rPr>
          <w:rFonts w:eastAsiaTheme="minorEastAsia" w:hint="eastAsia"/>
          <w:lang w:val="en-GB" w:eastAsia="zh-CN"/>
        </w:rPr>
        <w:t xml:space="preserve"> would be calculated using certain interpolation </w:t>
      </w:r>
      <w:r w:rsidR="002D5035">
        <w:rPr>
          <w:rFonts w:eastAsiaTheme="minorEastAsia" w:hint="eastAsia"/>
          <w:lang w:val="en-GB" w:eastAsia="zh-CN"/>
        </w:rPr>
        <w:t>algorithms</w:t>
      </w:r>
      <w:r>
        <w:rPr>
          <w:rFonts w:eastAsiaTheme="minorEastAsia" w:hint="eastAsia"/>
          <w:lang w:val="en-GB" w:eastAsia="zh-CN"/>
        </w:rPr>
        <w:t xml:space="preserve">. </w:t>
      </w:r>
    </w:p>
    <w:p w14:paraId="41DDCF0C" w14:textId="77777777" w:rsidR="005967DA" w:rsidRDefault="005967DA" w:rsidP="00E54DE4">
      <w:pPr>
        <w:jc w:val="both"/>
        <w:rPr>
          <w:rFonts w:eastAsiaTheme="minorEastAsia"/>
          <w:lang w:val="en-GB" w:eastAsia="zh-CN"/>
        </w:rPr>
      </w:pPr>
    </w:p>
    <w:p w14:paraId="755CC7BD" w14:textId="4076C5CD" w:rsidR="005967DA" w:rsidRDefault="007C0A88" w:rsidP="00E54DE4">
      <w:pPr>
        <w:jc w:val="both"/>
        <w:rPr>
          <w:rFonts w:eastAsiaTheme="minorEastAsia"/>
          <w:lang w:eastAsia="zh-CN"/>
        </w:rPr>
      </w:pPr>
      <w:r>
        <w:rPr>
          <w:rFonts w:eastAsiaTheme="minorEastAsia" w:hint="eastAsia"/>
          <w:lang w:val="en-GB" w:eastAsia="zh-CN"/>
        </w:rPr>
        <w:t xml:space="preserve">As each gNB has its own adjacent beam information, this information could be sent to LMF and then configured in the DL assistance data. The beam information could be an </w:t>
      </w:r>
      <w:r>
        <w:rPr>
          <w:rFonts w:eastAsiaTheme="minorEastAsia"/>
          <w:lang w:val="en-GB" w:eastAsia="zh-CN"/>
        </w:rPr>
        <w:t>ordered</w:t>
      </w:r>
      <w:r>
        <w:rPr>
          <w:rFonts w:eastAsiaTheme="minorEastAsia" w:hint="eastAsia"/>
          <w:lang w:val="en-GB" w:eastAsia="zh-CN"/>
        </w:rPr>
        <w:t xml:space="preserve"> PRS resource ID list, or </w:t>
      </w:r>
      <w:r>
        <w:rPr>
          <w:rFonts w:eastAsia="等线"/>
        </w:rPr>
        <w:t>the boresight directions of the PRS resource</w:t>
      </w:r>
      <w:r>
        <w:rPr>
          <w:rFonts w:eastAsiaTheme="minorEastAsia" w:hint="eastAsia"/>
          <w:lang w:val="en-GB" w:eastAsia="zh-CN"/>
        </w:rPr>
        <w:t xml:space="preserve">. </w:t>
      </w:r>
      <w:r w:rsidR="00FE2972">
        <w:rPr>
          <w:rFonts w:eastAsiaTheme="minorEastAsia"/>
          <w:lang w:val="en-GB" w:eastAsia="zh-CN"/>
        </w:rPr>
        <w:t>In c</w:t>
      </w:r>
      <w:r w:rsidR="00FE2972">
        <w:rPr>
          <w:rFonts w:eastAsiaTheme="minorEastAsia" w:hint="eastAsia"/>
          <w:lang w:val="en-GB" w:eastAsia="zh-CN"/>
        </w:rPr>
        <w:t xml:space="preserve">ontrast </w:t>
      </w:r>
      <w:r w:rsidR="00B70BDF">
        <w:rPr>
          <w:rFonts w:eastAsiaTheme="minorEastAsia" w:hint="eastAsia"/>
          <w:lang w:val="en-GB" w:eastAsia="zh-CN"/>
        </w:rPr>
        <w:t xml:space="preserve">to the explicit methods, implicit methods have no impact on the DL assistance data. One </w:t>
      </w:r>
      <w:r w:rsidR="00305F71">
        <w:rPr>
          <w:rFonts w:eastAsiaTheme="minorEastAsia"/>
          <w:lang w:val="en-GB" w:eastAsia="zh-CN"/>
        </w:rPr>
        <w:t xml:space="preserve">of the </w:t>
      </w:r>
      <w:r w:rsidR="00305F71">
        <w:rPr>
          <w:rFonts w:eastAsiaTheme="minorEastAsia" w:hint="eastAsia"/>
          <w:lang w:val="en-GB" w:eastAsia="zh-CN"/>
        </w:rPr>
        <w:t xml:space="preserve">implicit methods </w:t>
      </w:r>
      <w:r w:rsidR="00B70BDF">
        <w:rPr>
          <w:rFonts w:eastAsiaTheme="minorEastAsia" w:hint="eastAsia"/>
          <w:lang w:val="en-GB" w:eastAsia="zh-CN"/>
        </w:rPr>
        <w:t xml:space="preserve">is to require gNB to transmit PRS in the beam direction order. Namely, PRS resources with adjacent beam directions are </w:t>
      </w:r>
      <w:r w:rsidR="00B70BDF">
        <w:rPr>
          <w:rFonts w:eastAsiaTheme="minorEastAsia"/>
          <w:lang w:val="en-GB" w:eastAsia="zh-CN"/>
        </w:rPr>
        <w:t>labelled</w:t>
      </w:r>
      <w:r w:rsidR="00B70BDF">
        <w:rPr>
          <w:rFonts w:eastAsiaTheme="minorEastAsia" w:hint="eastAsia"/>
          <w:lang w:val="en-GB" w:eastAsia="zh-CN"/>
        </w:rPr>
        <w:t xml:space="preserve"> by adjacent </w:t>
      </w:r>
      <w:r w:rsidR="00B70BDF">
        <w:rPr>
          <w:rFonts w:eastAsiaTheme="minorEastAsia"/>
          <w:lang w:val="en-GB" w:eastAsia="zh-CN"/>
        </w:rPr>
        <w:t>resource</w:t>
      </w:r>
      <w:r w:rsidR="00B70BDF">
        <w:rPr>
          <w:rFonts w:eastAsiaTheme="minorEastAsia" w:hint="eastAsia"/>
          <w:lang w:val="en-GB" w:eastAsia="zh-CN"/>
        </w:rPr>
        <w:t xml:space="preserve"> IDs. Based on the ID values, UE could determine the adjacent beams. Another alternative is to allow UE to identify the adjacent beams by itself. If UE is capable of estimating </w:t>
      </w:r>
      <w:r w:rsidR="00FE2972">
        <w:rPr>
          <w:rFonts w:eastAsiaTheme="minorEastAsia"/>
          <w:lang w:val="en-GB" w:eastAsia="zh-CN"/>
        </w:rPr>
        <w:t xml:space="preserve">the </w:t>
      </w:r>
      <w:r w:rsidR="00B70BDF">
        <w:rPr>
          <w:rFonts w:eastAsiaTheme="minorEastAsia" w:hint="eastAsia"/>
          <w:lang w:val="en-GB" w:eastAsia="zh-CN"/>
        </w:rPr>
        <w:t xml:space="preserve">AOA of DL PRS, it would determine which PRS resources are adjacent to each other according to the </w:t>
      </w:r>
      <w:r w:rsidR="00305F71">
        <w:rPr>
          <w:rFonts w:eastAsiaTheme="minorEastAsia"/>
          <w:lang w:val="en-GB" w:eastAsia="zh-CN"/>
        </w:rPr>
        <w:t xml:space="preserve">DL </w:t>
      </w:r>
      <w:r w:rsidR="00B70BDF">
        <w:rPr>
          <w:rFonts w:eastAsiaTheme="minorEastAsia" w:hint="eastAsia"/>
          <w:lang w:val="en-GB" w:eastAsia="zh-CN"/>
        </w:rPr>
        <w:t xml:space="preserve">AOA </w:t>
      </w:r>
      <w:r w:rsidR="00B70BDF">
        <w:rPr>
          <w:rFonts w:eastAsiaTheme="minorEastAsia"/>
          <w:lang w:val="en-GB" w:eastAsia="zh-CN"/>
        </w:rPr>
        <w:t>values</w:t>
      </w:r>
      <w:r w:rsidR="00B70BDF">
        <w:rPr>
          <w:rFonts w:eastAsiaTheme="minorEastAsia" w:hint="eastAsia"/>
          <w:lang w:val="en-GB" w:eastAsia="zh-CN"/>
        </w:rPr>
        <w:t xml:space="preserve">. </w:t>
      </w:r>
      <w:r w:rsidR="00305F71">
        <w:rPr>
          <w:rFonts w:eastAsiaTheme="minorEastAsia"/>
          <w:lang w:val="en-GB" w:eastAsia="zh-CN"/>
        </w:rPr>
        <w:t xml:space="preserve">By using </w:t>
      </w:r>
      <w:r w:rsidR="001635A1">
        <w:rPr>
          <w:rFonts w:eastAsiaTheme="minorEastAsia" w:hint="eastAsia"/>
          <w:lang w:val="en-GB" w:eastAsia="zh-CN"/>
        </w:rPr>
        <w:t xml:space="preserve">either the explicit </w:t>
      </w:r>
      <w:r w:rsidR="001635A1">
        <w:rPr>
          <w:rFonts w:eastAsiaTheme="minorEastAsia"/>
          <w:lang w:val="en-GB" w:eastAsia="zh-CN"/>
        </w:rPr>
        <w:t>method</w:t>
      </w:r>
      <w:r w:rsidR="001635A1">
        <w:rPr>
          <w:rFonts w:eastAsiaTheme="minorEastAsia" w:hint="eastAsia"/>
          <w:lang w:val="en-GB" w:eastAsia="zh-CN"/>
        </w:rPr>
        <w:t xml:space="preserve"> or the implicit method, </w:t>
      </w:r>
      <w:r w:rsidR="00305F71">
        <w:rPr>
          <w:rFonts w:eastAsiaTheme="minorEastAsia"/>
          <w:lang w:val="en-GB" w:eastAsia="zh-CN"/>
        </w:rPr>
        <w:t>it</w:t>
      </w:r>
      <w:r w:rsidR="001635A1">
        <w:rPr>
          <w:rFonts w:eastAsiaTheme="minorEastAsia" w:hint="eastAsia"/>
          <w:lang w:val="en-GB" w:eastAsia="zh-CN"/>
        </w:rPr>
        <w:t xml:space="preserve"> is feasible </w:t>
      </w:r>
      <w:r w:rsidR="00305F71">
        <w:rPr>
          <w:rFonts w:eastAsiaTheme="minorEastAsia"/>
          <w:lang w:val="en-GB" w:eastAsia="zh-CN"/>
        </w:rPr>
        <w:t xml:space="preserve">for a UE </w:t>
      </w:r>
      <w:r w:rsidR="001635A1">
        <w:rPr>
          <w:rFonts w:eastAsiaTheme="minorEastAsia" w:hint="eastAsia"/>
          <w:lang w:val="en-GB" w:eastAsia="zh-CN"/>
        </w:rPr>
        <w:t xml:space="preserve">to report the </w:t>
      </w:r>
      <w:r w:rsidR="001635A1">
        <w:t>measurements of adjacent PRS resources</w:t>
      </w:r>
      <w:r w:rsidR="001635A1">
        <w:rPr>
          <w:rFonts w:eastAsiaTheme="minorEastAsia" w:hint="eastAsia"/>
          <w:lang w:eastAsia="zh-CN"/>
        </w:rPr>
        <w:t xml:space="preserve">. </w:t>
      </w:r>
    </w:p>
    <w:p w14:paraId="03678956" w14:textId="37593C1C" w:rsidR="00074FB0" w:rsidRPr="00DA7E75" w:rsidRDefault="001635A1" w:rsidP="00E54DE4">
      <w:pPr>
        <w:jc w:val="both"/>
        <w:rPr>
          <w:rFonts w:eastAsiaTheme="minorEastAsia"/>
          <w:lang w:val="en-GB" w:eastAsia="zh-CN"/>
        </w:rPr>
      </w:pPr>
      <w:r>
        <w:rPr>
          <w:rFonts w:eastAsiaTheme="minorEastAsia" w:hint="eastAsia"/>
          <w:lang w:eastAsia="zh-CN"/>
        </w:rPr>
        <w:t xml:space="preserve">Therefore, the </w:t>
      </w:r>
      <w:r>
        <w:rPr>
          <w:rFonts w:eastAsiaTheme="minorEastAsia"/>
          <w:lang w:eastAsia="zh-CN"/>
        </w:rPr>
        <w:t>reporting</w:t>
      </w:r>
      <w:r>
        <w:rPr>
          <w:rFonts w:eastAsiaTheme="minorEastAsia" w:hint="eastAsia"/>
          <w:lang w:eastAsia="zh-CN"/>
        </w:rPr>
        <w:t xml:space="preserve"> enhancement (</w:t>
      </w:r>
      <w:r w:rsidR="005967DA">
        <w:rPr>
          <w:rFonts w:eastAsiaTheme="minorEastAsia"/>
          <w:lang w:eastAsia="zh-CN"/>
        </w:rPr>
        <w:t>O</w:t>
      </w:r>
      <w:r>
        <w:rPr>
          <w:rFonts w:eastAsiaTheme="minorEastAsia" w:hint="eastAsia"/>
          <w:lang w:eastAsia="zh-CN"/>
        </w:rPr>
        <w:t>ption 1) should be naturally supported in Rel-17.</w:t>
      </w:r>
      <w:r w:rsidR="00114149">
        <w:rPr>
          <w:rFonts w:eastAsiaTheme="minorEastAsia" w:hint="eastAsia"/>
          <w:lang w:eastAsia="zh-CN"/>
        </w:rPr>
        <w:t xml:space="preserve"> In </w:t>
      </w:r>
      <w:r w:rsidR="00114149">
        <w:rPr>
          <w:rFonts w:eastAsiaTheme="minorEastAsia"/>
          <w:lang w:eastAsia="zh-CN"/>
        </w:rPr>
        <w:t>addition</w:t>
      </w:r>
      <w:r w:rsidR="00114149">
        <w:rPr>
          <w:rFonts w:eastAsiaTheme="minorEastAsia" w:hint="eastAsia"/>
          <w:lang w:eastAsia="zh-CN"/>
        </w:rPr>
        <w:t xml:space="preserve">, based on </w:t>
      </w:r>
      <w:r w:rsidR="00962FBE">
        <w:rPr>
          <w:rFonts w:eastAsia="等线" w:hint="eastAsia"/>
          <w:lang w:eastAsia="zh-CN"/>
        </w:rPr>
        <w:t xml:space="preserve">knowledge of coarse UE location, UE may be </w:t>
      </w:r>
      <w:r w:rsidR="00962FBE">
        <w:t xml:space="preserve">requested to measure and report on </w:t>
      </w:r>
      <w:r w:rsidR="00DA7E75">
        <w:rPr>
          <w:rFonts w:eastAsiaTheme="minorEastAsia" w:hint="eastAsia"/>
          <w:lang w:eastAsia="zh-CN"/>
        </w:rPr>
        <w:t>those</w:t>
      </w:r>
      <w:r w:rsidR="00962FBE">
        <w:t xml:space="preserve"> PRS resources</w:t>
      </w:r>
      <w:r w:rsidR="00DA7E75">
        <w:rPr>
          <w:rFonts w:eastAsiaTheme="minorEastAsia" w:hint="eastAsia"/>
          <w:lang w:eastAsia="zh-CN"/>
        </w:rPr>
        <w:t xml:space="preserve"> covering the range of UE. It is </w:t>
      </w:r>
      <w:r w:rsidR="00FE2972">
        <w:rPr>
          <w:rFonts w:eastAsiaTheme="minorEastAsia" w:hint="eastAsia"/>
          <w:lang w:eastAsia="zh-CN"/>
        </w:rPr>
        <w:t>benefi</w:t>
      </w:r>
      <w:r w:rsidR="00FE2972">
        <w:rPr>
          <w:rFonts w:eastAsiaTheme="minorEastAsia"/>
          <w:lang w:eastAsia="zh-CN"/>
        </w:rPr>
        <w:t>cial</w:t>
      </w:r>
      <w:r w:rsidR="00FE2972" w:rsidRPr="00DA7E75">
        <w:rPr>
          <w:rFonts w:eastAsiaTheme="minorEastAsia"/>
          <w:lang w:eastAsia="zh-CN"/>
        </w:rPr>
        <w:t xml:space="preserve"> </w:t>
      </w:r>
      <w:r w:rsidR="00DA7E75" w:rsidRPr="00DA7E75">
        <w:rPr>
          <w:rFonts w:eastAsiaTheme="minorEastAsia"/>
          <w:lang w:eastAsia="zh-CN"/>
        </w:rPr>
        <w:t xml:space="preserve">to </w:t>
      </w:r>
      <w:r w:rsidR="00DA7E75" w:rsidRPr="00DA7E75">
        <w:rPr>
          <w:rFonts w:eastAsia="等线"/>
          <w:szCs w:val="21"/>
        </w:rPr>
        <w:t>reduc</w:t>
      </w:r>
      <w:r w:rsidR="00DA7E75" w:rsidRPr="00DA7E75">
        <w:rPr>
          <w:rFonts w:eastAsia="等线"/>
          <w:szCs w:val="21"/>
          <w:lang w:eastAsia="zh-CN"/>
        </w:rPr>
        <w:t>e</w:t>
      </w:r>
      <w:r w:rsidR="00DA7E75" w:rsidRPr="00DA7E75">
        <w:rPr>
          <w:rFonts w:eastAsia="等线"/>
          <w:szCs w:val="21"/>
        </w:rPr>
        <w:t xml:space="preserve"> measurement overhead and improve accuracy</w:t>
      </w:r>
      <w:r w:rsidR="00DA7E75">
        <w:rPr>
          <w:rFonts w:eastAsia="等线" w:hint="eastAsia"/>
          <w:szCs w:val="21"/>
          <w:lang w:eastAsia="zh-CN"/>
        </w:rPr>
        <w:t>. This feature (</w:t>
      </w:r>
      <w:r w:rsidR="005967DA">
        <w:rPr>
          <w:rFonts w:eastAsia="等线"/>
          <w:szCs w:val="21"/>
          <w:lang w:eastAsia="zh-CN"/>
        </w:rPr>
        <w:t>O</w:t>
      </w:r>
      <w:r w:rsidR="00DA7E75">
        <w:rPr>
          <w:rFonts w:eastAsia="等线" w:hint="eastAsia"/>
          <w:szCs w:val="21"/>
          <w:lang w:eastAsia="zh-CN"/>
        </w:rPr>
        <w:t>ption 2) should also be supported in Rel-17.</w:t>
      </w:r>
    </w:p>
    <w:p w14:paraId="360C5C78" w14:textId="77777777" w:rsidR="00074FB0" w:rsidRPr="001635A1" w:rsidRDefault="00074FB0" w:rsidP="00E54DE4">
      <w:pPr>
        <w:jc w:val="both"/>
        <w:rPr>
          <w:rFonts w:eastAsiaTheme="minorEastAsia"/>
          <w:lang w:val="en-GB" w:eastAsia="zh-CN"/>
        </w:rPr>
      </w:pPr>
    </w:p>
    <w:p w14:paraId="1344323A" w14:textId="0FED3916" w:rsidR="00176B23" w:rsidRPr="00B73647" w:rsidRDefault="00E54DE4" w:rsidP="007451DB">
      <w:pPr>
        <w:rPr>
          <w:b/>
          <w:i/>
          <w:lang w:eastAsia="zh-CN"/>
        </w:rPr>
      </w:pPr>
      <w:r>
        <w:rPr>
          <w:b/>
          <w:i/>
          <w:lang w:eastAsia="zh-CN"/>
        </w:rPr>
        <w:t xml:space="preserve">Proposal </w:t>
      </w:r>
      <w:r w:rsidRPr="00912C2D">
        <w:rPr>
          <w:b/>
          <w:i/>
          <w:lang w:eastAsia="zh-CN"/>
        </w:rPr>
        <w:t>3</w:t>
      </w:r>
      <w:r w:rsidRPr="0087146A">
        <w:rPr>
          <w:b/>
          <w:i/>
          <w:lang w:eastAsia="zh-CN"/>
        </w:rPr>
        <w:t xml:space="preserve">: </w:t>
      </w:r>
      <w:r w:rsidR="0051072A" w:rsidRPr="0051072A">
        <w:rPr>
          <w:rFonts w:hint="eastAsia"/>
          <w:b/>
          <w:i/>
          <w:lang w:eastAsia="zh-CN"/>
        </w:rPr>
        <w:t>S</w:t>
      </w:r>
      <w:r w:rsidR="00BE4CDD" w:rsidRPr="0051072A">
        <w:rPr>
          <w:rFonts w:hint="eastAsia"/>
          <w:b/>
          <w:i/>
          <w:lang w:eastAsia="zh-CN"/>
        </w:rPr>
        <w:t>ignaling</w:t>
      </w:r>
      <w:r w:rsidR="0051072A" w:rsidRPr="0051072A">
        <w:rPr>
          <w:rFonts w:hint="eastAsia"/>
          <w:b/>
          <w:i/>
          <w:lang w:eastAsia="zh-CN"/>
        </w:rPr>
        <w:t xml:space="preserve"> to UE for</w:t>
      </w:r>
      <w:r w:rsidR="0051072A" w:rsidRPr="0051072A">
        <w:rPr>
          <w:b/>
          <w:i/>
          <w:lang w:eastAsia="zh-CN"/>
        </w:rPr>
        <w:t xml:space="preserve"> the purpose of PRS </w:t>
      </w:r>
      <w:r w:rsidR="0051072A">
        <w:rPr>
          <w:b/>
          <w:i/>
          <w:lang w:eastAsia="zh-CN"/>
        </w:rPr>
        <w:t xml:space="preserve">measurement and </w:t>
      </w:r>
      <w:r w:rsidR="0051072A" w:rsidRPr="0051072A">
        <w:rPr>
          <w:b/>
          <w:i/>
          <w:lang w:eastAsia="zh-CN"/>
        </w:rPr>
        <w:t>report</w:t>
      </w:r>
      <w:r w:rsidR="00BE4CDD" w:rsidRPr="0051072A">
        <w:rPr>
          <w:rFonts w:hint="eastAsia"/>
          <w:b/>
          <w:i/>
          <w:lang w:eastAsia="zh-CN"/>
        </w:rPr>
        <w:t xml:space="preserve"> </w:t>
      </w:r>
      <w:r w:rsidR="0051072A" w:rsidRPr="00B73647">
        <w:rPr>
          <w:rFonts w:hint="eastAsia"/>
          <w:b/>
          <w:i/>
          <w:lang w:eastAsia="zh-CN"/>
        </w:rPr>
        <w:t xml:space="preserve">may include either an </w:t>
      </w:r>
      <w:r w:rsidR="0051072A" w:rsidRPr="00B73647">
        <w:rPr>
          <w:b/>
          <w:i/>
          <w:lang w:eastAsia="zh-CN"/>
        </w:rPr>
        <w:t>ordered</w:t>
      </w:r>
      <w:r w:rsidR="0051072A" w:rsidRPr="00B73647">
        <w:rPr>
          <w:rFonts w:hint="eastAsia"/>
          <w:b/>
          <w:i/>
          <w:lang w:eastAsia="zh-CN"/>
        </w:rPr>
        <w:t xml:space="preserve"> PRS resource ID list, or </w:t>
      </w:r>
      <w:r w:rsidR="0051072A" w:rsidRPr="00B73647">
        <w:rPr>
          <w:b/>
          <w:i/>
          <w:lang w:eastAsia="zh-CN"/>
        </w:rPr>
        <w:t>the boresight directions of the PRS resource</w:t>
      </w:r>
      <w:r w:rsidR="003A2F65">
        <w:rPr>
          <w:b/>
          <w:i/>
          <w:lang w:eastAsia="zh-CN"/>
        </w:rPr>
        <w:t>s</w:t>
      </w:r>
      <w:r w:rsidR="0051072A" w:rsidRPr="00B73647">
        <w:rPr>
          <w:rFonts w:hint="eastAsia"/>
          <w:b/>
          <w:i/>
          <w:lang w:eastAsia="zh-CN"/>
        </w:rPr>
        <w:t>.</w:t>
      </w:r>
    </w:p>
    <w:p w14:paraId="3A478B40" w14:textId="77777777" w:rsidR="00BE4CDD" w:rsidRDefault="00BE4CDD" w:rsidP="007451DB">
      <w:pPr>
        <w:rPr>
          <w:rFonts w:eastAsiaTheme="minorEastAsia"/>
          <w:b/>
          <w:i/>
          <w:lang w:eastAsia="zh-CN"/>
        </w:rPr>
      </w:pPr>
    </w:p>
    <w:p w14:paraId="65B5E838" w14:textId="77777777" w:rsidR="00BE4CDD" w:rsidRDefault="00BE4CDD" w:rsidP="007451DB">
      <w:pPr>
        <w:rPr>
          <w:rFonts w:eastAsiaTheme="minorEastAsia"/>
          <w:b/>
          <w:i/>
          <w:lang w:eastAsia="zh-CN"/>
        </w:rPr>
      </w:pPr>
      <w:r>
        <w:rPr>
          <w:b/>
          <w:i/>
          <w:lang w:eastAsia="zh-CN"/>
        </w:rPr>
        <w:t xml:space="preserve">Proposal </w:t>
      </w:r>
      <w:r>
        <w:rPr>
          <w:rFonts w:eastAsiaTheme="minorEastAsia" w:hint="eastAsia"/>
          <w:b/>
          <w:i/>
          <w:lang w:eastAsia="zh-CN"/>
        </w:rPr>
        <w:t>4</w:t>
      </w:r>
      <w:r w:rsidRPr="0087146A">
        <w:rPr>
          <w:b/>
          <w:i/>
          <w:lang w:eastAsia="zh-CN"/>
        </w:rPr>
        <w:t xml:space="preserve">: </w:t>
      </w:r>
      <w:r>
        <w:rPr>
          <w:rFonts w:eastAsiaTheme="minorEastAsia" w:hint="eastAsia"/>
          <w:b/>
          <w:i/>
          <w:lang w:eastAsia="zh-CN"/>
        </w:rPr>
        <w:t xml:space="preserve">Both of the </w:t>
      </w:r>
      <w:r w:rsidR="001A35EA">
        <w:rPr>
          <w:rFonts w:eastAsiaTheme="minorEastAsia"/>
          <w:b/>
          <w:i/>
          <w:lang w:eastAsia="zh-CN"/>
        </w:rPr>
        <w:t xml:space="preserve">following </w:t>
      </w:r>
      <w:r>
        <w:rPr>
          <w:rFonts w:eastAsiaTheme="minorEastAsia" w:hint="eastAsia"/>
          <w:b/>
          <w:i/>
          <w:lang w:eastAsia="zh-CN"/>
        </w:rPr>
        <w:t xml:space="preserve">options </w:t>
      </w:r>
      <w:r w:rsidR="000F4E30">
        <w:rPr>
          <w:rFonts w:eastAsiaTheme="minorEastAsia" w:hint="eastAsia"/>
          <w:b/>
          <w:i/>
          <w:lang w:eastAsia="zh-CN"/>
        </w:rPr>
        <w:t xml:space="preserve">should be </w:t>
      </w:r>
      <w:r>
        <w:rPr>
          <w:rFonts w:eastAsiaTheme="minorEastAsia" w:hint="eastAsia"/>
          <w:b/>
          <w:i/>
          <w:lang w:eastAsia="zh-CN"/>
        </w:rPr>
        <w:t>supported</w:t>
      </w:r>
      <w:r w:rsidR="000F4E30">
        <w:rPr>
          <w:rFonts w:eastAsiaTheme="minorEastAsia" w:hint="eastAsia"/>
          <w:b/>
          <w:i/>
          <w:lang w:eastAsia="zh-CN"/>
        </w:rPr>
        <w:t xml:space="preserve"> in NR R</w:t>
      </w:r>
      <w:r w:rsidR="007762C6">
        <w:rPr>
          <w:rFonts w:eastAsiaTheme="minorEastAsia" w:hint="eastAsia"/>
          <w:b/>
          <w:i/>
          <w:lang w:eastAsia="zh-CN"/>
        </w:rPr>
        <w:t>el-</w:t>
      </w:r>
      <w:r w:rsidR="000F4E30">
        <w:rPr>
          <w:rFonts w:eastAsiaTheme="minorEastAsia" w:hint="eastAsia"/>
          <w:b/>
          <w:i/>
          <w:lang w:eastAsia="zh-CN"/>
        </w:rPr>
        <w:t>17</w:t>
      </w:r>
      <w:r>
        <w:rPr>
          <w:rFonts w:eastAsiaTheme="minorEastAsia" w:hint="eastAsia"/>
          <w:b/>
          <w:i/>
          <w:lang w:eastAsia="zh-CN"/>
        </w:rPr>
        <w:t>:</w:t>
      </w:r>
    </w:p>
    <w:p w14:paraId="0E9AA19C" w14:textId="1AB3C840" w:rsidR="00BE4CDD" w:rsidRPr="00BE4CDD" w:rsidRDefault="00BE4CDD" w:rsidP="00B00245">
      <w:pPr>
        <w:pStyle w:val="3GPPText"/>
        <w:numPr>
          <w:ilvl w:val="0"/>
          <w:numId w:val="41"/>
        </w:numPr>
        <w:rPr>
          <w:rFonts w:ascii="Times New Roman" w:hAnsi="Times New Roman" w:cs="Times New Roman"/>
          <w:b/>
          <w:i/>
          <w:sz w:val="20"/>
          <w:szCs w:val="20"/>
          <w:lang w:eastAsia="zh-CN"/>
        </w:rPr>
      </w:pPr>
      <w:r w:rsidRPr="00BE4CDD">
        <w:rPr>
          <w:rFonts w:ascii="Times New Roman" w:hAnsi="Times New Roman" w:cs="Times New Roman"/>
          <w:b/>
          <w:i/>
          <w:sz w:val="20"/>
          <w:szCs w:val="20"/>
          <w:lang w:eastAsia="zh-CN"/>
        </w:rPr>
        <w:t xml:space="preserve">Option 1: Enhancing the reporting to include the measurements of adjacent PRS resources that </w:t>
      </w:r>
      <w:r w:rsidR="003A2F65">
        <w:rPr>
          <w:rFonts w:ascii="Times New Roman" w:hAnsi="Times New Roman" w:cs="Times New Roman"/>
          <w:b/>
          <w:i/>
          <w:sz w:val="20"/>
          <w:szCs w:val="20"/>
          <w:lang w:eastAsia="zh-CN"/>
        </w:rPr>
        <w:t xml:space="preserve">are </w:t>
      </w:r>
      <w:r w:rsidRPr="00BE4CDD">
        <w:rPr>
          <w:rFonts w:ascii="Times New Roman" w:hAnsi="Times New Roman" w:cs="Times New Roman"/>
          <w:b/>
          <w:i/>
          <w:sz w:val="20"/>
          <w:szCs w:val="20"/>
          <w:lang w:eastAsia="zh-CN"/>
        </w:rPr>
        <w:t xml:space="preserve">related </w:t>
      </w:r>
      <w:r w:rsidR="003A2F65">
        <w:rPr>
          <w:rFonts w:ascii="Times New Roman" w:hAnsi="Times New Roman" w:cs="Times New Roman"/>
          <w:b/>
          <w:i/>
          <w:sz w:val="20"/>
          <w:szCs w:val="20"/>
          <w:lang w:eastAsia="zh-CN"/>
        </w:rPr>
        <w:t>to</w:t>
      </w:r>
      <w:r w:rsidR="003A2F65" w:rsidRPr="00BE4CDD">
        <w:rPr>
          <w:rFonts w:ascii="Times New Roman" w:hAnsi="Times New Roman" w:cs="Times New Roman"/>
          <w:b/>
          <w:i/>
          <w:sz w:val="20"/>
          <w:szCs w:val="20"/>
          <w:lang w:eastAsia="zh-CN"/>
        </w:rPr>
        <w:t xml:space="preserve"> </w:t>
      </w:r>
      <w:r w:rsidRPr="00BE4CDD">
        <w:rPr>
          <w:rFonts w:ascii="Times New Roman" w:hAnsi="Times New Roman" w:cs="Times New Roman"/>
          <w:b/>
          <w:i/>
          <w:sz w:val="20"/>
          <w:szCs w:val="20"/>
          <w:lang w:eastAsia="zh-CN"/>
        </w:rPr>
        <w:t xml:space="preserve">each other indicated by the assistance data.    </w:t>
      </w:r>
    </w:p>
    <w:p w14:paraId="5D369B69" w14:textId="77777777" w:rsidR="00E54DE4" w:rsidRPr="00681A14" w:rsidRDefault="00BE4CDD" w:rsidP="00B00245">
      <w:pPr>
        <w:pStyle w:val="3GPPText"/>
        <w:numPr>
          <w:ilvl w:val="0"/>
          <w:numId w:val="41"/>
        </w:numPr>
        <w:rPr>
          <w:rFonts w:ascii="Times New Roman" w:hAnsi="Times New Roman" w:cs="Times New Roman"/>
          <w:b/>
          <w:i/>
          <w:sz w:val="20"/>
          <w:szCs w:val="20"/>
          <w:lang w:eastAsia="zh-CN"/>
        </w:rPr>
      </w:pPr>
      <w:r w:rsidRPr="00BE4CDD">
        <w:rPr>
          <w:rFonts w:ascii="Times New Roman" w:hAnsi="Times New Roman" w:cs="Times New Roman"/>
          <w:b/>
          <w:i/>
          <w:sz w:val="20"/>
          <w:szCs w:val="20"/>
          <w:lang w:eastAsia="zh-CN"/>
        </w:rPr>
        <w:t>Option 2: UE can be requested to measure and report on specific PRS resources</w:t>
      </w:r>
    </w:p>
    <w:p w14:paraId="12F4FEC3" w14:textId="77777777" w:rsidR="005E5628" w:rsidRPr="00235EB0" w:rsidRDefault="000F4E30" w:rsidP="005E5628">
      <w:pPr>
        <w:pStyle w:val="3GPPH1"/>
        <w:ind w:left="0" w:firstLine="0"/>
      </w:pPr>
      <w:r>
        <w:rPr>
          <w:rFonts w:hint="eastAsia"/>
          <w:lang w:eastAsia="zh-CN"/>
        </w:rPr>
        <w:t>DL-</w:t>
      </w:r>
      <w:proofErr w:type="spellStart"/>
      <w:r w:rsidR="00A17DA7">
        <w:rPr>
          <w:rFonts w:hint="eastAsia"/>
          <w:lang w:eastAsia="zh-CN"/>
        </w:rPr>
        <w:t>AoD</w:t>
      </w:r>
      <w:proofErr w:type="spellEnd"/>
      <w:r w:rsidR="00A17DA7">
        <w:rPr>
          <w:rFonts w:hint="eastAsia"/>
          <w:lang w:eastAsia="zh-CN"/>
        </w:rPr>
        <w:t xml:space="preserve"> uncertainty window</w:t>
      </w:r>
    </w:p>
    <w:p w14:paraId="5BDE3CBB" w14:textId="77777777" w:rsidR="000E5ED3" w:rsidRDefault="000E5ED3" w:rsidP="005E5628">
      <w:pPr>
        <w:jc w:val="both"/>
        <w:rPr>
          <w:rFonts w:eastAsiaTheme="minorEastAsia"/>
          <w:lang w:val="en-GB" w:eastAsia="zh-CN"/>
        </w:rPr>
      </w:pPr>
    </w:p>
    <w:p w14:paraId="77CCAD1E" w14:textId="77777777" w:rsidR="004D3BD9" w:rsidRDefault="004D3BD9" w:rsidP="004D3BD9">
      <w:pPr>
        <w:jc w:val="both"/>
        <w:rPr>
          <w:lang w:val="en-GB" w:eastAsia="zh-CN"/>
        </w:rPr>
      </w:pPr>
      <w:r w:rsidRPr="00912C2D">
        <w:rPr>
          <w:rFonts w:eastAsiaTheme="minorEastAsia"/>
          <w:lang w:val="en-GB" w:eastAsia="zh-CN"/>
        </w:rPr>
        <w:t>In RAN</w:t>
      </w:r>
      <w:r>
        <w:rPr>
          <w:rFonts w:eastAsiaTheme="minorEastAsia" w:hint="eastAsia"/>
          <w:lang w:val="en-GB" w:eastAsia="zh-CN"/>
        </w:rPr>
        <w:t>1</w:t>
      </w:r>
      <w:r w:rsidRPr="00912C2D">
        <w:rPr>
          <w:rFonts w:eastAsiaTheme="minorEastAsia"/>
          <w:lang w:val="en-GB" w:eastAsia="zh-CN"/>
        </w:rPr>
        <w:t>#</w:t>
      </w:r>
      <w:r>
        <w:rPr>
          <w:rFonts w:eastAsiaTheme="minorEastAsia" w:hint="eastAsia"/>
          <w:lang w:val="en-GB" w:eastAsia="zh-CN"/>
        </w:rPr>
        <w:t>104b</w:t>
      </w:r>
      <w:r w:rsidRPr="006F160A">
        <w:rPr>
          <w:rFonts w:eastAsiaTheme="minorEastAsia" w:hint="eastAsia"/>
          <w:lang w:val="en-GB" w:eastAsia="zh-CN"/>
        </w:rPr>
        <w:t>-</w:t>
      </w:r>
      <w:r>
        <w:rPr>
          <w:rFonts w:eastAsiaTheme="minorEastAsia" w:hint="eastAsia"/>
          <w:lang w:val="en-GB" w:eastAsia="zh-CN"/>
        </w:rPr>
        <w:t>e</w:t>
      </w:r>
      <w:r w:rsidRPr="00912C2D">
        <w:rPr>
          <w:rFonts w:eastAsiaTheme="minorEastAsia"/>
          <w:lang w:val="en-GB" w:eastAsia="zh-CN"/>
        </w:rPr>
        <w:t xml:space="preserve"> meeting, </w:t>
      </w:r>
      <w:r>
        <w:rPr>
          <w:rFonts w:eastAsiaTheme="minorEastAsia" w:hint="eastAsia"/>
          <w:lang w:val="en-GB" w:eastAsia="zh-CN"/>
        </w:rPr>
        <w:t xml:space="preserve">the following agreements were further achieved [2]: </w:t>
      </w:r>
    </w:p>
    <w:p w14:paraId="021A5A47" w14:textId="77777777" w:rsidR="000E5ED3" w:rsidRDefault="000E5ED3" w:rsidP="005E5628">
      <w:pPr>
        <w:jc w:val="both"/>
        <w:rPr>
          <w:rFonts w:eastAsiaTheme="minorEastAsia"/>
          <w:lang w:val="en-GB" w:eastAsia="zh-CN"/>
        </w:rPr>
      </w:pPr>
    </w:p>
    <w:p w14:paraId="48060B5E" w14:textId="77777777" w:rsidR="004D3BD9" w:rsidRDefault="004D3BD9" w:rsidP="004D3BD9">
      <w:r>
        <w:rPr>
          <w:highlight w:val="green"/>
        </w:rPr>
        <w:t>Agreement:</w:t>
      </w:r>
    </w:p>
    <w:p w14:paraId="2AEEEA1F" w14:textId="77777777" w:rsidR="004D3BD9" w:rsidRDefault="004D3BD9" w:rsidP="004D3BD9">
      <w:pPr>
        <w:numPr>
          <w:ilvl w:val="0"/>
          <w:numId w:val="46"/>
        </w:numPr>
        <w:rPr>
          <w:rFonts w:cs="Times"/>
          <w:lang w:val="de-DE"/>
        </w:rPr>
      </w:pPr>
      <w:r>
        <w:rPr>
          <w:rFonts w:cs="Times"/>
          <w:lang w:val="de-DE"/>
        </w:rPr>
        <w:t>For the purpose of both UE-B and UE-A DL-AoD, and with regards to the support of AOD measurements with an expected uncertainty window, study further whether to support at most one of the following options:</w:t>
      </w:r>
    </w:p>
    <w:p w14:paraId="2A9870FE" w14:textId="77777777" w:rsidR="004D3BD9" w:rsidRDefault="004D3BD9" w:rsidP="004D3BD9">
      <w:pPr>
        <w:numPr>
          <w:ilvl w:val="1"/>
          <w:numId w:val="45"/>
        </w:numPr>
      </w:pPr>
      <w:r>
        <w:t>Option 1: Indication of expected DL-</w:t>
      </w:r>
      <w:proofErr w:type="spellStart"/>
      <w:r>
        <w:t>AoD</w:t>
      </w:r>
      <w:proofErr w:type="spellEnd"/>
      <w:r>
        <w:t>/</w:t>
      </w:r>
      <w:proofErr w:type="spellStart"/>
      <w:r>
        <w:t>ZoD</w:t>
      </w:r>
      <w:proofErr w:type="spellEnd"/>
      <w:r>
        <w:t xml:space="preserve"> value and uncertainty (of the expected DL-</w:t>
      </w:r>
      <w:proofErr w:type="spellStart"/>
      <w:r>
        <w:t>AoD</w:t>
      </w:r>
      <w:proofErr w:type="spellEnd"/>
      <w:r>
        <w:t>/</w:t>
      </w:r>
      <w:proofErr w:type="spellStart"/>
      <w:r>
        <w:t>ZoD</w:t>
      </w:r>
      <w:proofErr w:type="spellEnd"/>
      <w:r>
        <w:t xml:space="preserve"> value) range(s) is signaled by the LMF to the UE</w:t>
      </w:r>
    </w:p>
    <w:p w14:paraId="35338FEC" w14:textId="77777777" w:rsidR="004D3BD9" w:rsidRDefault="004D3BD9" w:rsidP="004D3BD9">
      <w:pPr>
        <w:numPr>
          <w:ilvl w:val="2"/>
          <w:numId w:val="45"/>
        </w:numPr>
      </w:pPr>
      <w:r>
        <w:rPr>
          <w:rFonts w:cs="Times"/>
          <w:lang w:val="de-DE"/>
        </w:rPr>
        <w:t xml:space="preserve">Single Expected DL-AoD/ZoD </w:t>
      </w:r>
      <w:r>
        <w:rPr>
          <w:rFonts w:cs="Times"/>
          <w:lang w:eastAsia="zh-CN"/>
        </w:rPr>
        <w:t>and uncertainty (of the expected DL-</w:t>
      </w:r>
      <w:proofErr w:type="spellStart"/>
      <w:r>
        <w:rPr>
          <w:rFonts w:cs="Times"/>
          <w:lang w:eastAsia="zh-CN"/>
        </w:rPr>
        <w:t>AoD</w:t>
      </w:r>
      <w:proofErr w:type="spellEnd"/>
      <w:r>
        <w:rPr>
          <w:rFonts w:cs="Times"/>
          <w:lang w:eastAsia="zh-CN"/>
        </w:rPr>
        <w:t>/</w:t>
      </w:r>
      <w:proofErr w:type="spellStart"/>
      <w:r>
        <w:rPr>
          <w:rFonts w:cs="Times"/>
          <w:lang w:eastAsia="zh-CN"/>
        </w:rPr>
        <w:t>ZoD</w:t>
      </w:r>
      <w:proofErr w:type="spellEnd"/>
      <w:r>
        <w:rPr>
          <w:rFonts w:cs="Times"/>
          <w:lang w:eastAsia="zh-CN"/>
        </w:rPr>
        <w:t xml:space="preserve"> value) range(s) </w:t>
      </w:r>
      <w:r>
        <w:rPr>
          <w:rFonts w:cs="Times"/>
          <w:lang w:val="de-DE"/>
        </w:rPr>
        <w:t>can be provided to the UE for each [TRP]</w:t>
      </w:r>
    </w:p>
    <w:p w14:paraId="16252DCC" w14:textId="77777777" w:rsidR="004D3BD9" w:rsidRDefault="004D3BD9" w:rsidP="004D3BD9">
      <w:pPr>
        <w:numPr>
          <w:ilvl w:val="1"/>
          <w:numId w:val="45"/>
        </w:numPr>
      </w:pPr>
      <w:r>
        <w:t>Option 2: Indication of expected DL-</w:t>
      </w:r>
      <w:proofErr w:type="spellStart"/>
      <w:r>
        <w:t>AoA</w:t>
      </w:r>
      <w:proofErr w:type="spellEnd"/>
      <w:r>
        <w:t>/</w:t>
      </w:r>
      <w:proofErr w:type="spellStart"/>
      <w:r>
        <w:t>ZoA</w:t>
      </w:r>
      <w:proofErr w:type="spellEnd"/>
      <w:r>
        <w:t xml:space="preserve"> value and uncertainty (of the expected DL-</w:t>
      </w:r>
      <w:proofErr w:type="spellStart"/>
      <w:r>
        <w:t>AoA</w:t>
      </w:r>
      <w:proofErr w:type="spellEnd"/>
      <w:r>
        <w:t>/</w:t>
      </w:r>
      <w:proofErr w:type="spellStart"/>
      <w:r>
        <w:t>ZoA</w:t>
      </w:r>
      <w:proofErr w:type="spellEnd"/>
      <w:r>
        <w:t xml:space="preserve"> value) range(s) is signaled by the LMF to the UE </w:t>
      </w:r>
    </w:p>
    <w:p w14:paraId="2B5AB584" w14:textId="77777777" w:rsidR="004D3BD9" w:rsidRDefault="004D3BD9" w:rsidP="004D3BD9">
      <w:pPr>
        <w:numPr>
          <w:ilvl w:val="2"/>
          <w:numId w:val="45"/>
        </w:numPr>
        <w:rPr>
          <w:rFonts w:cs="Times"/>
          <w:lang w:val="de-DE"/>
        </w:rPr>
      </w:pPr>
      <w:r>
        <w:rPr>
          <w:rFonts w:cs="Times"/>
          <w:lang w:val="de-DE"/>
        </w:rPr>
        <w:t>Single Expected DL-AoA/ZoA and uncertainty (of the expected DL-AoA/ZoA value) range(s) can be provided to the UE for each [TRP]</w:t>
      </w:r>
    </w:p>
    <w:p w14:paraId="51F24A97" w14:textId="77777777" w:rsidR="004D3BD9" w:rsidRDefault="004D3BD9" w:rsidP="004D3BD9">
      <w:pPr>
        <w:numPr>
          <w:ilvl w:val="1"/>
          <w:numId w:val="45"/>
        </w:numPr>
      </w:pPr>
      <w:r>
        <w:t xml:space="preserve">Option 3: Indication of expected </w:t>
      </w:r>
      <w:proofErr w:type="spellStart"/>
      <w:r>
        <w:t>AoD</w:t>
      </w:r>
      <w:proofErr w:type="spellEnd"/>
      <w:r>
        <w:t>/</w:t>
      </w:r>
      <w:proofErr w:type="spellStart"/>
      <w:r>
        <w:t>ZoD</w:t>
      </w:r>
      <w:proofErr w:type="spellEnd"/>
      <w:r>
        <w:t xml:space="preserve"> or </w:t>
      </w:r>
      <w:proofErr w:type="spellStart"/>
      <w:r>
        <w:t>AoA</w:t>
      </w:r>
      <w:proofErr w:type="spellEnd"/>
      <w:r>
        <w:t>/</w:t>
      </w:r>
      <w:proofErr w:type="spellStart"/>
      <w:r>
        <w:t>ZoA</w:t>
      </w:r>
      <w:proofErr w:type="spellEnd"/>
      <w:r>
        <w:t xml:space="preserve"> value and uncertainty is not introduced.</w:t>
      </w:r>
    </w:p>
    <w:p w14:paraId="57246130" w14:textId="77777777" w:rsidR="004D3BD9" w:rsidRDefault="004D3BD9" w:rsidP="004D3BD9">
      <w:pPr>
        <w:numPr>
          <w:ilvl w:val="1"/>
          <w:numId w:val="46"/>
        </w:numPr>
        <w:rPr>
          <w:rFonts w:cs="Times"/>
          <w:lang w:val="de-DE"/>
        </w:rPr>
      </w:pPr>
      <w:r>
        <w:rPr>
          <w:rFonts w:cs="Times"/>
          <w:lang w:val="de-DE"/>
        </w:rPr>
        <w:t>FFS: details of signaling</w:t>
      </w:r>
    </w:p>
    <w:p w14:paraId="29B16294" w14:textId="77777777" w:rsidR="004D3BD9" w:rsidRDefault="004D3BD9" w:rsidP="004D3BD9">
      <w:pPr>
        <w:numPr>
          <w:ilvl w:val="0"/>
          <w:numId w:val="46"/>
        </w:numPr>
        <w:rPr>
          <w:rFonts w:cs="Times"/>
          <w:lang w:val="de-DE"/>
        </w:rPr>
      </w:pPr>
      <w:r>
        <w:rPr>
          <w:rFonts w:cs="Times"/>
          <w:lang w:val="de-DE"/>
        </w:rPr>
        <w:t>FFS: Applicability of this</w:t>
      </w:r>
      <w:r>
        <w:rPr>
          <w:rFonts w:cs="Times"/>
        </w:rPr>
        <w:t xml:space="preserve"> agreement</w:t>
      </w:r>
      <w:r>
        <w:rPr>
          <w:rFonts w:cs="Times"/>
          <w:lang w:val="de-DE"/>
        </w:rPr>
        <w:t xml:space="preserve"> to other Positioning methods</w:t>
      </w:r>
    </w:p>
    <w:p w14:paraId="151F9013" w14:textId="77777777" w:rsidR="004D3BD9" w:rsidRPr="000B4FB0" w:rsidRDefault="004D3BD9" w:rsidP="005E5628">
      <w:pPr>
        <w:jc w:val="both"/>
        <w:rPr>
          <w:rFonts w:eastAsiaTheme="minorEastAsia"/>
          <w:lang w:val="de-DE" w:eastAsia="zh-CN"/>
        </w:rPr>
      </w:pPr>
    </w:p>
    <w:p w14:paraId="76E6E73D" w14:textId="77777777" w:rsidR="000E5ED3" w:rsidRDefault="000E5ED3" w:rsidP="005E5628">
      <w:pPr>
        <w:jc w:val="both"/>
        <w:rPr>
          <w:rFonts w:eastAsiaTheme="minorEastAsia"/>
          <w:lang w:val="en-GB" w:eastAsia="zh-CN"/>
        </w:rPr>
      </w:pPr>
    </w:p>
    <w:p w14:paraId="13421429" w14:textId="46FC6A6C" w:rsidR="004B296C" w:rsidRDefault="006618B6" w:rsidP="005E5628">
      <w:pPr>
        <w:jc w:val="both"/>
        <w:rPr>
          <w:rFonts w:eastAsiaTheme="minorEastAsia"/>
          <w:lang w:eastAsia="zh-CN"/>
        </w:rPr>
      </w:pPr>
      <w:r>
        <w:rPr>
          <w:rFonts w:eastAsiaTheme="minorEastAsia" w:hint="eastAsia"/>
          <w:lang w:val="en-GB" w:eastAsia="zh-CN"/>
        </w:rPr>
        <w:t xml:space="preserve">The benefit of introducing </w:t>
      </w:r>
      <w:r w:rsidR="003A2F65">
        <w:rPr>
          <w:rFonts w:eastAsiaTheme="minorEastAsia"/>
          <w:lang w:val="en-GB" w:eastAsia="zh-CN"/>
        </w:rPr>
        <w:t xml:space="preserve">an </w:t>
      </w:r>
      <w:r>
        <w:rPr>
          <w:rFonts w:eastAsiaTheme="minorEastAsia" w:hint="eastAsia"/>
          <w:lang w:val="en-GB" w:eastAsia="zh-CN"/>
        </w:rPr>
        <w:t xml:space="preserve">uncertainty window for DL </w:t>
      </w:r>
      <w:proofErr w:type="spellStart"/>
      <w:r>
        <w:rPr>
          <w:rFonts w:eastAsiaTheme="minorEastAsia" w:hint="eastAsia"/>
          <w:lang w:val="en-GB" w:eastAsia="zh-CN"/>
        </w:rPr>
        <w:t>AoD</w:t>
      </w:r>
      <w:proofErr w:type="spellEnd"/>
      <w:r>
        <w:rPr>
          <w:rFonts w:eastAsiaTheme="minorEastAsia" w:hint="eastAsia"/>
          <w:lang w:val="en-GB" w:eastAsia="zh-CN"/>
        </w:rPr>
        <w:t xml:space="preserve"> is to reduce UE RX beam training. UE would try those RX filters within the uncertainty </w:t>
      </w:r>
      <w:r>
        <w:rPr>
          <w:rFonts w:eastAsiaTheme="minorEastAsia"/>
          <w:lang w:val="en-GB" w:eastAsia="zh-CN"/>
        </w:rPr>
        <w:t>window</w:t>
      </w:r>
      <w:r>
        <w:rPr>
          <w:rFonts w:eastAsiaTheme="minorEastAsia" w:hint="eastAsia"/>
          <w:lang w:val="en-GB" w:eastAsia="zh-CN"/>
        </w:rPr>
        <w:t xml:space="preserve"> to determine an optimized RX beam. </w:t>
      </w:r>
      <w:r w:rsidR="004B296C">
        <w:rPr>
          <w:rFonts w:eastAsiaTheme="minorEastAsia" w:hint="eastAsia"/>
          <w:lang w:val="en-GB" w:eastAsia="zh-CN"/>
        </w:rPr>
        <w:t>According to the</w:t>
      </w:r>
      <w:r w:rsidR="006773BA">
        <w:rPr>
          <w:rFonts w:eastAsiaTheme="minorEastAsia"/>
          <w:lang w:val="en-GB" w:eastAsia="zh-CN"/>
        </w:rPr>
        <w:t xml:space="preserve"> </w:t>
      </w:r>
      <w:r w:rsidR="003A2F65">
        <w:rPr>
          <w:rFonts w:eastAsiaTheme="minorEastAsia"/>
          <w:lang w:val="en-GB" w:eastAsia="zh-CN"/>
        </w:rPr>
        <w:t xml:space="preserve">above </w:t>
      </w:r>
      <w:r w:rsidR="004B296C">
        <w:rPr>
          <w:rFonts w:eastAsiaTheme="minorEastAsia" w:hint="eastAsia"/>
          <w:lang w:val="en-GB" w:eastAsia="zh-CN"/>
        </w:rPr>
        <w:t>agreement</w:t>
      </w:r>
      <w:r w:rsidR="006773BA">
        <w:rPr>
          <w:rFonts w:eastAsiaTheme="minorEastAsia"/>
          <w:lang w:val="en-GB" w:eastAsia="zh-CN"/>
        </w:rPr>
        <w:t xml:space="preserve"> in RAN1#104b</w:t>
      </w:r>
      <w:r w:rsidR="003A7EA2">
        <w:rPr>
          <w:rFonts w:eastAsiaTheme="minorEastAsia" w:hint="eastAsia"/>
          <w:lang w:val="en-GB" w:eastAsia="zh-CN"/>
        </w:rPr>
        <w:t>-e</w:t>
      </w:r>
      <w:r w:rsidR="004B296C">
        <w:rPr>
          <w:rFonts w:eastAsiaTheme="minorEastAsia" w:hint="eastAsia"/>
          <w:lang w:val="en-GB" w:eastAsia="zh-CN"/>
        </w:rPr>
        <w:t xml:space="preserve">, two </w:t>
      </w:r>
      <w:r w:rsidR="004B296C">
        <w:rPr>
          <w:rFonts w:eastAsiaTheme="minorEastAsia"/>
          <w:lang w:val="en-GB" w:eastAsia="zh-CN"/>
        </w:rPr>
        <w:t>options</w:t>
      </w:r>
      <w:r w:rsidR="004B296C">
        <w:rPr>
          <w:rFonts w:eastAsiaTheme="minorEastAsia" w:hint="eastAsia"/>
          <w:lang w:val="en-GB" w:eastAsia="zh-CN"/>
        </w:rPr>
        <w:t xml:space="preserve"> for the uncertainty window</w:t>
      </w:r>
      <w:r w:rsidR="006773BA" w:rsidRPr="006773BA">
        <w:rPr>
          <w:rFonts w:eastAsiaTheme="minorEastAsia"/>
          <w:lang w:val="en-GB" w:eastAsia="zh-CN"/>
        </w:rPr>
        <w:t xml:space="preserve"> </w:t>
      </w:r>
      <w:r w:rsidR="006773BA">
        <w:rPr>
          <w:rFonts w:eastAsiaTheme="minorEastAsia"/>
          <w:lang w:val="en-GB" w:eastAsia="zh-CN"/>
        </w:rPr>
        <w:t>will be studied</w:t>
      </w:r>
      <w:r w:rsidR="004B296C">
        <w:rPr>
          <w:rFonts w:eastAsiaTheme="minorEastAsia" w:hint="eastAsia"/>
          <w:lang w:val="en-GB" w:eastAsia="zh-CN"/>
        </w:rPr>
        <w:t xml:space="preserve">. The expected </w:t>
      </w:r>
      <w:r w:rsidR="004B296C">
        <w:t>DL-</w:t>
      </w:r>
      <w:proofErr w:type="spellStart"/>
      <w:r w:rsidR="004B296C">
        <w:t>AoD</w:t>
      </w:r>
      <w:proofErr w:type="spellEnd"/>
      <w:r w:rsidR="004B296C">
        <w:t>/</w:t>
      </w:r>
      <w:proofErr w:type="spellStart"/>
      <w:r w:rsidR="004B296C">
        <w:t>ZoD</w:t>
      </w:r>
      <w:proofErr w:type="spellEnd"/>
      <w:r w:rsidR="004B296C">
        <w:t xml:space="preserve"> value</w:t>
      </w:r>
      <w:r w:rsidR="004B296C">
        <w:rPr>
          <w:rFonts w:eastAsiaTheme="minorEastAsia" w:hint="eastAsia"/>
          <w:lang w:eastAsia="zh-CN"/>
        </w:rPr>
        <w:t xml:space="preserve"> (option 1) is defined from</w:t>
      </w:r>
      <w:r w:rsidR="0044090B">
        <w:rPr>
          <w:rFonts w:eastAsiaTheme="minorEastAsia" w:hint="eastAsia"/>
          <w:lang w:eastAsia="zh-CN"/>
        </w:rPr>
        <w:t xml:space="preserve"> </w:t>
      </w:r>
      <w:r w:rsidR="004B296C">
        <w:rPr>
          <w:rFonts w:eastAsiaTheme="minorEastAsia" w:hint="eastAsia"/>
          <w:lang w:eastAsia="zh-CN"/>
        </w:rPr>
        <w:t xml:space="preserve">gNB </w:t>
      </w:r>
      <w:r w:rsidR="0044090B">
        <w:rPr>
          <w:rFonts w:eastAsiaTheme="minorEastAsia" w:hint="eastAsia"/>
          <w:lang w:eastAsia="zh-CN"/>
        </w:rPr>
        <w:t>perspective</w:t>
      </w:r>
      <w:r w:rsidR="004B296C">
        <w:rPr>
          <w:rFonts w:eastAsiaTheme="minorEastAsia" w:hint="eastAsia"/>
          <w:lang w:eastAsia="zh-CN"/>
        </w:rPr>
        <w:t xml:space="preserve">, and the </w:t>
      </w:r>
      <w:r w:rsidR="004B296C">
        <w:t>expected DL-</w:t>
      </w:r>
      <w:proofErr w:type="spellStart"/>
      <w:r w:rsidR="004B296C">
        <w:t>AoA</w:t>
      </w:r>
      <w:proofErr w:type="spellEnd"/>
      <w:r w:rsidR="004B296C">
        <w:t>/</w:t>
      </w:r>
      <w:proofErr w:type="spellStart"/>
      <w:r w:rsidR="004B296C">
        <w:t>ZoA</w:t>
      </w:r>
      <w:proofErr w:type="spellEnd"/>
      <w:r w:rsidR="004B296C">
        <w:t xml:space="preserve"> value</w:t>
      </w:r>
      <w:r w:rsidR="004B296C">
        <w:rPr>
          <w:rFonts w:eastAsiaTheme="minorEastAsia" w:hint="eastAsia"/>
          <w:lang w:eastAsia="zh-CN"/>
        </w:rPr>
        <w:t xml:space="preserve"> (option 2) is </w:t>
      </w:r>
      <w:r w:rsidR="004B296C">
        <w:rPr>
          <w:rFonts w:eastAsiaTheme="minorEastAsia" w:hint="eastAsia"/>
          <w:lang w:eastAsia="zh-CN"/>
        </w:rPr>
        <w:lastRenderedPageBreak/>
        <w:t xml:space="preserve">from </w:t>
      </w:r>
      <w:r w:rsidR="002959F6">
        <w:rPr>
          <w:rFonts w:eastAsiaTheme="minorEastAsia"/>
          <w:lang w:eastAsia="zh-CN"/>
        </w:rPr>
        <w:t xml:space="preserve">the </w:t>
      </w:r>
      <w:r w:rsidR="004B296C">
        <w:rPr>
          <w:rFonts w:eastAsiaTheme="minorEastAsia" w:hint="eastAsia"/>
          <w:lang w:eastAsia="zh-CN"/>
        </w:rPr>
        <w:t xml:space="preserve">UE </w:t>
      </w:r>
      <w:r w:rsidR="0044090B">
        <w:rPr>
          <w:rFonts w:eastAsiaTheme="minorEastAsia" w:hint="eastAsia"/>
          <w:lang w:eastAsia="zh-CN"/>
        </w:rPr>
        <w:t>perspective</w:t>
      </w:r>
      <w:r w:rsidR="004B296C">
        <w:rPr>
          <w:rFonts w:eastAsiaTheme="minorEastAsia" w:hint="eastAsia"/>
          <w:lang w:eastAsia="zh-CN"/>
        </w:rPr>
        <w:t xml:space="preserve">. In </w:t>
      </w:r>
      <w:r w:rsidR="002959F6">
        <w:rPr>
          <w:rFonts w:eastAsiaTheme="minorEastAsia"/>
          <w:lang w:eastAsia="zh-CN"/>
        </w:rPr>
        <w:t xml:space="preserve">the </w:t>
      </w:r>
      <w:r w:rsidR="004B296C">
        <w:rPr>
          <w:rFonts w:eastAsiaTheme="minorEastAsia" w:hint="eastAsia"/>
          <w:lang w:eastAsia="zh-CN"/>
        </w:rPr>
        <w:t>LOS scenario</w:t>
      </w:r>
      <w:r w:rsidR="0044090B">
        <w:rPr>
          <w:rFonts w:eastAsiaTheme="minorEastAsia" w:hint="eastAsia"/>
          <w:lang w:eastAsia="zh-CN"/>
        </w:rPr>
        <w:t xml:space="preserve">, </w:t>
      </w:r>
      <w:r w:rsidR="004B296C">
        <w:rPr>
          <w:rFonts w:eastAsiaTheme="minorEastAsia" w:hint="eastAsia"/>
          <w:lang w:eastAsia="zh-CN"/>
        </w:rPr>
        <w:t xml:space="preserve">these two options are </w:t>
      </w:r>
      <w:r w:rsidR="004B296C">
        <w:rPr>
          <w:rFonts w:eastAsiaTheme="minorEastAsia"/>
          <w:lang w:eastAsia="zh-CN"/>
        </w:rPr>
        <w:t>equivalent</w:t>
      </w:r>
      <w:r w:rsidR="004B296C">
        <w:rPr>
          <w:rFonts w:eastAsiaTheme="minorEastAsia" w:hint="eastAsia"/>
          <w:lang w:eastAsia="zh-CN"/>
        </w:rPr>
        <w:t xml:space="preserve">. </w:t>
      </w:r>
      <w:r w:rsidR="0044090B">
        <w:rPr>
          <w:rFonts w:eastAsiaTheme="minorEastAsia" w:hint="eastAsia"/>
          <w:lang w:eastAsia="zh-CN"/>
        </w:rPr>
        <w:t>Therefore, either option could be supported.</w:t>
      </w:r>
    </w:p>
    <w:p w14:paraId="690C2C41" w14:textId="77777777" w:rsidR="005518C5" w:rsidRDefault="005518C5" w:rsidP="005E5628">
      <w:pPr>
        <w:jc w:val="both"/>
        <w:rPr>
          <w:rFonts w:eastAsiaTheme="minorEastAsia"/>
          <w:lang w:eastAsia="zh-CN"/>
        </w:rPr>
      </w:pPr>
    </w:p>
    <w:p w14:paraId="130A9EC5" w14:textId="073FC16E" w:rsidR="0044090B" w:rsidRDefault="0044090B" w:rsidP="005E5628">
      <w:pPr>
        <w:jc w:val="both"/>
        <w:rPr>
          <w:rFonts w:eastAsia="等线"/>
          <w:lang w:eastAsia="zh-CN"/>
        </w:rPr>
      </w:pPr>
      <w:r>
        <w:rPr>
          <w:rFonts w:eastAsiaTheme="minorEastAsia" w:hint="eastAsia"/>
          <w:lang w:val="en-GB" w:eastAsia="zh-CN"/>
        </w:rPr>
        <w:t>These expected angle</w:t>
      </w:r>
      <w:r w:rsidR="006773BA">
        <w:rPr>
          <w:rFonts w:eastAsiaTheme="minorEastAsia"/>
          <w:lang w:val="en-GB" w:eastAsia="zh-CN"/>
        </w:rPr>
        <w:t>s</w:t>
      </w:r>
      <w:r w:rsidR="003A2F65">
        <w:rPr>
          <w:rFonts w:eastAsiaTheme="minorEastAsia"/>
          <w:lang w:val="en-GB" w:eastAsia="zh-CN"/>
        </w:rPr>
        <w:t xml:space="preserve"> </w:t>
      </w:r>
      <w:r>
        <w:rPr>
          <w:rFonts w:eastAsiaTheme="minorEastAsia" w:hint="eastAsia"/>
          <w:lang w:val="en-GB" w:eastAsia="zh-CN"/>
        </w:rPr>
        <w:t xml:space="preserve">should be defined with a reference direction. In UL, the expected </w:t>
      </w:r>
      <w:proofErr w:type="spellStart"/>
      <w:r>
        <w:rPr>
          <w:rFonts w:eastAsiaTheme="minorEastAsia" w:hint="eastAsia"/>
          <w:lang w:val="en-GB" w:eastAsia="zh-CN"/>
        </w:rPr>
        <w:t>AoA</w:t>
      </w:r>
      <w:proofErr w:type="spellEnd"/>
      <w:r>
        <w:rPr>
          <w:rFonts w:eastAsiaTheme="minorEastAsia" w:hint="eastAsia"/>
          <w:lang w:val="en-GB" w:eastAsia="zh-CN"/>
        </w:rPr>
        <w:t xml:space="preserve"> may be defined in </w:t>
      </w:r>
      <w:r w:rsidR="00D73CCE">
        <w:rPr>
          <w:rFonts w:eastAsiaTheme="minorEastAsia"/>
          <w:lang w:val="en-GB" w:eastAsia="zh-CN"/>
        </w:rPr>
        <w:t xml:space="preserve">either </w:t>
      </w:r>
      <w:r>
        <w:rPr>
          <w:rFonts w:eastAsiaTheme="minorEastAsia" w:hint="eastAsia"/>
          <w:lang w:val="en-GB" w:eastAsia="zh-CN"/>
        </w:rPr>
        <w:t>GCS or LCS, as gNB usually knows its</w:t>
      </w:r>
      <w:r w:rsidR="00D73CCE">
        <w:rPr>
          <w:rFonts w:eastAsiaTheme="minorEastAsia"/>
          <w:lang w:val="en-GB" w:eastAsia="zh-CN"/>
        </w:rPr>
        <w:t xml:space="preserve"> antenna </w:t>
      </w:r>
      <w:r>
        <w:rPr>
          <w:rFonts w:eastAsiaTheme="minorEastAsia"/>
          <w:lang w:val="en-GB" w:eastAsia="zh-CN"/>
        </w:rPr>
        <w:t>orientation</w:t>
      </w:r>
      <w:r>
        <w:rPr>
          <w:rFonts w:eastAsiaTheme="minorEastAsia" w:hint="eastAsia"/>
          <w:lang w:val="en-GB" w:eastAsia="zh-CN"/>
        </w:rPr>
        <w:t>.</w:t>
      </w:r>
      <w:r w:rsidR="00B23512">
        <w:rPr>
          <w:rFonts w:eastAsiaTheme="minorEastAsia" w:hint="eastAsia"/>
          <w:lang w:val="en-GB" w:eastAsia="zh-CN"/>
        </w:rPr>
        <w:t xml:space="preserve"> However, </w:t>
      </w:r>
      <w:r w:rsidR="003A2F65">
        <w:rPr>
          <w:rFonts w:eastAsiaTheme="minorEastAsia"/>
          <w:lang w:val="en-GB" w:eastAsia="zh-CN"/>
        </w:rPr>
        <w:t>some</w:t>
      </w:r>
      <w:r w:rsidR="00B23512">
        <w:rPr>
          <w:rFonts w:eastAsiaTheme="minorEastAsia" w:hint="eastAsia"/>
          <w:lang w:val="en-GB" w:eastAsia="zh-CN"/>
        </w:rPr>
        <w:t xml:space="preserve"> UEs </w:t>
      </w:r>
      <w:r w:rsidR="003A2F65">
        <w:rPr>
          <w:rFonts w:eastAsiaTheme="minorEastAsia"/>
          <w:lang w:val="en-GB" w:eastAsia="zh-CN"/>
        </w:rPr>
        <w:t xml:space="preserve">may </w:t>
      </w:r>
      <w:proofErr w:type="gramStart"/>
      <w:r w:rsidR="00B23512">
        <w:rPr>
          <w:rFonts w:eastAsiaTheme="minorEastAsia" w:hint="eastAsia"/>
          <w:lang w:val="en-GB" w:eastAsia="zh-CN"/>
        </w:rPr>
        <w:t xml:space="preserve">not  </w:t>
      </w:r>
      <w:r w:rsidR="003A2F65">
        <w:rPr>
          <w:rFonts w:eastAsiaTheme="minorEastAsia"/>
          <w:lang w:val="en-GB" w:eastAsia="zh-CN"/>
        </w:rPr>
        <w:t>know</w:t>
      </w:r>
      <w:proofErr w:type="gramEnd"/>
      <w:r w:rsidR="003A2F65">
        <w:rPr>
          <w:rFonts w:eastAsiaTheme="minorEastAsia"/>
          <w:lang w:val="en-GB" w:eastAsia="zh-CN"/>
        </w:rPr>
        <w:t xml:space="preserve"> their</w:t>
      </w:r>
      <w:r w:rsidR="00B23512">
        <w:rPr>
          <w:rFonts w:eastAsiaTheme="minorEastAsia" w:hint="eastAsia"/>
          <w:lang w:val="en-GB" w:eastAsia="zh-CN"/>
        </w:rPr>
        <w:t xml:space="preserve"> orientation</w:t>
      </w:r>
      <w:r w:rsidR="001C1968">
        <w:rPr>
          <w:rFonts w:eastAsiaTheme="minorEastAsia"/>
          <w:lang w:val="en-GB" w:eastAsia="zh-CN"/>
        </w:rPr>
        <w:t>s</w:t>
      </w:r>
      <w:r w:rsidR="00B23512">
        <w:rPr>
          <w:rFonts w:eastAsiaTheme="minorEastAsia" w:hint="eastAsia"/>
          <w:lang w:val="en-GB" w:eastAsia="zh-CN"/>
        </w:rPr>
        <w:t>.</w:t>
      </w:r>
      <w:r>
        <w:rPr>
          <w:rFonts w:eastAsiaTheme="minorEastAsia" w:hint="eastAsia"/>
          <w:lang w:val="en-GB" w:eastAsia="zh-CN"/>
        </w:rPr>
        <w:t xml:space="preserve"> </w:t>
      </w:r>
      <w:r w:rsidR="00B23512">
        <w:rPr>
          <w:rFonts w:eastAsiaTheme="minorEastAsia" w:hint="eastAsia"/>
          <w:lang w:val="en-GB" w:eastAsia="zh-CN"/>
        </w:rPr>
        <w:t>If the expected DL-</w:t>
      </w:r>
      <w:proofErr w:type="spellStart"/>
      <w:r w:rsidR="00B23512">
        <w:rPr>
          <w:rFonts w:eastAsiaTheme="minorEastAsia" w:hint="eastAsia"/>
          <w:lang w:val="en-GB" w:eastAsia="zh-CN"/>
        </w:rPr>
        <w:t>AoD</w:t>
      </w:r>
      <w:proofErr w:type="spellEnd"/>
      <w:r w:rsidR="00B23512">
        <w:rPr>
          <w:rFonts w:eastAsiaTheme="minorEastAsia" w:hint="eastAsia"/>
          <w:lang w:val="en-GB" w:eastAsia="zh-CN"/>
        </w:rPr>
        <w:t>/</w:t>
      </w:r>
      <w:proofErr w:type="spellStart"/>
      <w:r w:rsidR="00B23512">
        <w:rPr>
          <w:rFonts w:eastAsiaTheme="minorEastAsia" w:hint="eastAsia"/>
          <w:lang w:val="en-GB" w:eastAsia="zh-CN"/>
        </w:rPr>
        <w:t>ZoD</w:t>
      </w:r>
      <w:proofErr w:type="spellEnd"/>
      <w:r w:rsidR="00B23512">
        <w:rPr>
          <w:rFonts w:eastAsiaTheme="minorEastAsia" w:hint="eastAsia"/>
          <w:lang w:val="en-GB" w:eastAsia="zh-CN"/>
        </w:rPr>
        <w:t xml:space="preserve"> value or DL-</w:t>
      </w:r>
      <w:proofErr w:type="spellStart"/>
      <w:r w:rsidR="00B23512">
        <w:rPr>
          <w:rFonts w:eastAsiaTheme="minorEastAsia" w:hint="eastAsia"/>
          <w:lang w:val="en-GB" w:eastAsia="zh-CN"/>
        </w:rPr>
        <w:t>AoA</w:t>
      </w:r>
      <w:proofErr w:type="spellEnd"/>
      <w:r w:rsidR="00B23512">
        <w:rPr>
          <w:rFonts w:eastAsiaTheme="minorEastAsia" w:hint="eastAsia"/>
          <w:lang w:val="en-GB" w:eastAsia="zh-CN"/>
        </w:rPr>
        <w:t>/</w:t>
      </w:r>
      <w:proofErr w:type="spellStart"/>
      <w:r w:rsidR="00B23512">
        <w:rPr>
          <w:rFonts w:eastAsiaTheme="minorEastAsia" w:hint="eastAsia"/>
          <w:lang w:val="en-GB" w:eastAsia="zh-CN"/>
        </w:rPr>
        <w:t>ZoA</w:t>
      </w:r>
      <w:proofErr w:type="spellEnd"/>
      <w:r w:rsidR="00B23512">
        <w:rPr>
          <w:rFonts w:eastAsiaTheme="minorEastAsia" w:hint="eastAsia"/>
          <w:lang w:val="en-GB" w:eastAsia="zh-CN"/>
        </w:rPr>
        <w:t xml:space="preserve"> value are defined in GCS or LCS, </w:t>
      </w:r>
      <w:r w:rsidR="001C1968">
        <w:rPr>
          <w:rFonts w:eastAsiaTheme="minorEastAsia"/>
          <w:lang w:val="en-GB" w:eastAsia="zh-CN"/>
        </w:rPr>
        <w:t>these UEs may not be able to use the</w:t>
      </w:r>
      <w:r w:rsidR="007E5E0D">
        <w:rPr>
          <w:rFonts w:eastAsiaTheme="minorEastAsia" w:hint="eastAsia"/>
          <w:lang w:val="en-GB" w:eastAsia="zh-CN"/>
        </w:rPr>
        <w:t xml:space="preserve"> angle information. </w:t>
      </w:r>
      <w:r w:rsidR="006371F1">
        <w:rPr>
          <w:rFonts w:eastAsia="等线"/>
        </w:rPr>
        <w:t xml:space="preserve">In Rel-16, </w:t>
      </w:r>
      <w:r w:rsidR="001C1968">
        <w:rPr>
          <w:rFonts w:eastAsia="等线"/>
        </w:rPr>
        <w:t xml:space="preserve">DL </w:t>
      </w:r>
      <w:r w:rsidR="006371F1">
        <w:rPr>
          <w:rFonts w:eastAsia="等线"/>
        </w:rPr>
        <w:t>PRS</w:t>
      </w:r>
      <w:r w:rsidR="006371F1">
        <w:rPr>
          <w:rFonts w:eastAsia="等线" w:hint="eastAsia"/>
          <w:lang w:eastAsia="zh-CN"/>
        </w:rPr>
        <w:t xml:space="preserve"> is </w:t>
      </w:r>
      <w:proofErr w:type="spellStart"/>
      <w:r w:rsidR="006371F1">
        <w:rPr>
          <w:rFonts w:eastAsia="等线" w:hint="eastAsia"/>
          <w:lang w:eastAsia="zh-CN"/>
        </w:rPr>
        <w:t>QCLed</w:t>
      </w:r>
      <w:proofErr w:type="spellEnd"/>
      <w:r w:rsidR="006371F1">
        <w:rPr>
          <w:rFonts w:eastAsia="等线" w:hint="eastAsia"/>
          <w:lang w:eastAsia="zh-CN"/>
        </w:rPr>
        <w:t xml:space="preserve"> with </w:t>
      </w:r>
      <w:r w:rsidR="006371F1">
        <w:rPr>
          <w:rFonts w:eastAsia="等线"/>
        </w:rPr>
        <w:t>SSB</w:t>
      </w:r>
      <w:r w:rsidR="001C1968">
        <w:rPr>
          <w:rFonts w:eastAsia="等线"/>
        </w:rPr>
        <w:t xml:space="preserve"> or other reference signals</w:t>
      </w:r>
      <w:r w:rsidR="006371F1">
        <w:rPr>
          <w:rFonts w:eastAsia="等线"/>
        </w:rPr>
        <w:t xml:space="preserve"> to provide the Rx beam information</w:t>
      </w:r>
      <w:r w:rsidR="006371F1">
        <w:rPr>
          <w:rFonts w:eastAsia="等线" w:hint="eastAsia"/>
          <w:lang w:eastAsia="zh-CN"/>
        </w:rPr>
        <w:t xml:space="preserve">. Then, it is natural to use the boresight direction of SSB or DL PRS as the reference direction. The expected </w:t>
      </w:r>
      <w:r w:rsidR="006371F1">
        <w:rPr>
          <w:rFonts w:eastAsia="等线"/>
          <w:lang w:eastAsia="zh-CN"/>
        </w:rPr>
        <w:t>angle</w:t>
      </w:r>
      <w:r w:rsidR="006371F1">
        <w:rPr>
          <w:rFonts w:eastAsia="等线" w:hint="eastAsia"/>
          <w:lang w:eastAsia="zh-CN"/>
        </w:rPr>
        <w:t xml:space="preserve"> values are defined as an angle offset to the refere</w:t>
      </w:r>
      <w:r w:rsidR="00D15C71">
        <w:rPr>
          <w:rFonts w:eastAsia="等线" w:hint="eastAsia"/>
          <w:lang w:eastAsia="zh-CN"/>
        </w:rPr>
        <w:t>nce direction. With respect to the</w:t>
      </w:r>
      <w:r w:rsidR="006371F1">
        <w:rPr>
          <w:rFonts w:eastAsia="等线" w:hint="eastAsia"/>
          <w:lang w:eastAsia="zh-CN"/>
        </w:rPr>
        <w:t xml:space="preserve"> concerns that UE would not receive the </w:t>
      </w:r>
      <w:r w:rsidR="00D15C71">
        <w:rPr>
          <w:rFonts w:eastAsia="等线" w:hint="eastAsia"/>
          <w:lang w:eastAsia="zh-CN"/>
        </w:rPr>
        <w:t xml:space="preserve">SSBs due to the coverage issues, we may restrict the SSB or DL PRS used to determine the reference direction belongs to the </w:t>
      </w:r>
      <w:r w:rsidR="00D15C71">
        <w:rPr>
          <w:rFonts w:eastAsia="等线"/>
          <w:lang w:eastAsia="zh-CN"/>
        </w:rPr>
        <w:t>serv</w:t>
      </w:r>
      <w:r w:rsidR="00D15C71">
        <w:rPr>
          <w:rFonts w:eastAsia="等线" w:hint="eastAsia"/>
          <w:lang w:eastAsia="zh-CN"/>
        </w:rPr>
        <w:t>ing cell.</w:t>
      </w:r>
      <w:r w:rsidR="00752625">
        <w:rPr>
          <w:rFonts w:eastAsia="等线" w:hint="eastAsia"/>
          <w:lang w:eastAsia="zh-CN"/>
        </w:rPr>
        <w:t xml:space="preserve"> </w:t>
      </w:r>
      <w:r w:rsidR="00FF3FF0">
        <w:rPr>
          <w:rFonts w:eastAsia="等线" w:hint="eastAsia"/>
          <w:lang w:eastAsia="zh-CN"/>
        </w:rPr>
        <w:t xml:space="preserve">In </w:t>
      </w:r>
      <w:r w:rsidR="00FF3FF0">
        <w:rPr>
          <w:rFonts w:eastAsia="等线"/>
          <w:lang w:eastAsia="zh-CN"/>
        </w:rPr>
        <w:t>addition</w:t>
      </w:r>
      <w:r w:rsidR="00FF3FF0">
        <w:rPr>
          <w:rFonts w:eastAsia="等线" w:hint="eastAsia"/>
          <w:lang w:eastAsia="zh-CN"/>
        </w:rPr>
        <w:t xml:space="preserve">, </w:t>
      </w:r>
      <w:r w:rsidR="001C1968">
        <w:rPr>
          <w:rFonts w:eastAsia="等线"/>
          <w:lang w:eastAsia="zh-CN"/>
        </w:rPr>
        <w:t xml:space="preserve">the </w:t>
      </w:r>
      <w:r w:rsidR="00FF3FF0">
        <w:rPr>
          <w:rFonts w:eastAsia="等线" w:hint="eastAsia"/>
          <w:lang w:eastAsia="zh-CN"/>
        </w:rPr>
        <w:t xml:space="preserve">direction of UL SRS could also be used as the reference direction, which is more straightforward for UE to adjust its RX beam.  As </w:t>
      </w:r>
      <w:r w:rsidR="00FF3FF0">
        <w:rPr>
          <w:rFonts w:eastAsia="等线"/>
          <w:lang w:eastAsia="zh-CN"/>
        </w:rPr>
        <w:t>illustrated</w:t>
      </w:r>
      <w:r w:rsidR="00FF3FF0">
        <w:rPr>
          <w:rFonts w:eastAsia="等线" w:hint="eastAsia"/>
          <w:lang w:eastAsia="zh-CN"/>
        </w:rPr>
        <w:t xml:space="preserve"> in Figure 1, </w:t>
      </w:r>
      <w:r w:rsidR="00E03014">
        <w:rPr>
          <w:rFonts w:eastAsia="等线" w:hint="eastAsia"/>
          <w:lang w:eastAsia="zh-CN"/>
        </w:rPr>
        <w:t xml:space="preserve">the </w:t>
      </w:r>
      <w:r w:rsidR="00E03014">
        <w:rPr>
          <w:rFonts w:eastAsiaTheme="minorEastAsia" w:hint="eastAsia"/>
          <w:lang w:val="en-GB" w:eastAsia="zh-CN"/>
        </w:rPr>
        <w:t>expected DL-</w:t>
      </w:r>
      <w:proofErr w:type="spellStart"/>
      <w:r w:rsidR="00E03014">
        <w:rPr>
          <w:rFonts w:eastAsiaTheme="minorEastAsia" w:hint="eastAsia"/>
          <w:lang w:val="en-GB" w:eastAsia="zh-CN"/>
        </w:rPr>
        <w:t>AoD</w:t>
      </w:r>
      <w:proofErr w:type="spellEnd"/>
      <w:r w:rsidR="00E03014">
        <w:rPr>
          <w:rFonts w:eastAsiaTheme="minorEastAsia" w:hint="eastAsia"/>
          <w:lang w:val="en-GB" w:eastAsia="zh-CN"/>
        </w:rPr>
        <w:t>/</w:t>
      </w:r>
      <w:proofErr w:type="spellStart"/>
      <w:r w:rsidR="00E03014">
        <w:rPr>
          <w:rFonts w:eastAsiaTheme="minorEastAsia" w:hint="eastAsia"/>
          <w:lang w:val="en-GB" w:eastAsia="zh-CN"/>
        </w:rPr>
        <w:t>ZoD</w:t>
      </w:r>
      <w:proofErr w:type="spellEnd"/>
      <w:r w:rsidR="00E03014">
        <w:rPr>
          <w:rFonts w:eastAsiaTheme="minorEastAsia" w:hint="eastAsia"/>
          <w:lang w:val="en-GB" w:eastAsia="zh-CN"/>
        </w:rPr>
        <w:t xml:space="preserve"> value or DL-</w:t>
      </w:r>
      <w:proofErr w:type="spellStart"/>
      <w:r w:rsidR="00E03014">
        <w:rPr>
          <w:rFonts w:eastAsiaTheme="minorEastAsia" w:hint="eastAsia"/>
          <w:lang w:val="en-GB" w:eastAsia="zh-CN"/>
        </w:rPr>
        <w:t>AoA</w:t>
      </w:r>
      <w:proofErr w:type="spellEnd"/>
      <w:r w:rsidR="00E03014">
        <w:rPr>
          <w:rFonts w:eastAsiaTheme="minorEastAsia" w:hint="eastAsia"/>
          <w:lang w:val="en-GB" w:eastAsia="zh-CN"/>
        </w:rPr>
        <w:t>/</w:t>
      </w:r>
      <w:proofErr w:type="spellStart"/>
      <w:r w:rsidR="00E03014">
        <w:rPr>
          <w:rFonts w:eastAsiaTheme="minorEastAsia" w:hint="eastAsia"/>
          <w:lang w:val="en-GB" w:eastAsia="zh-CN"/>
        </w:rPr>
        <w:t>ZoA</w:t>
      </w:r>
      <w:proofErr w:type="spellEnd"/>
      <w:r w:rsidR="00E03014">
        <w:rPr>
          <w:rFonts w:eastAsiaTheme="minorEastAsia" w:hint="eastAsia"/>
          <w:lang w:val="en-GB" w:eastAsia="zh-CN"/>
        </w:rPr>
        <w:t xml:space="preserve"> value are defined as an offset to the boresight of the SRS resource.</w:t>
      </w:r>
    </w:p>
    <w:p w14:paraId="1979A749" w14:textId="77777777" w:rsidR="00FF3FF0" w:rsidRDefault="00FF3FF0" w:rsidP="005E5628">
      <w:pPr>
        <w:jc w:val="both"/>
        <w:rPr>
          <w:rFonts w:eastAsia="等线"/>
          <w:lang w:eastAsia="zh-CN"/>
        </w:rPr>
      </w:pPr>
    </w:p>
    <w:p w14:paraId="6B136C71" w14:textId="77777777" w:rsidR="00FF3FF0" w:rsidRDefault="00BC6C84" w:rsidP="00BC6C84">
      <w:pPr>
        <w:jc w:val="center"/>
        <w:rPr>
          <w:rFonts w:eastAsia="等线"/>
          <w:lang w:eastAsia="zh-CN"/>
        </w:rPr>
      </w:pPr>
      <w:r w:rsidRPr="00BC6C84">
        <w:rPr>
          <w:rFonts w:eastAsia="等线"/>
          <w:noProof/>
          <w:lang w:eastAsia="zh-CN"/>
        </w:rPr>
        <w:drawing>
          <wp:inline distT="0" distB="0" distL="0" distR="0" wp14:anchorId="0A370825" wp14:editId="7C403AEB">
            <wp:extent cx="4060800" cy="2962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60800" cy="2962800"/>
                    </a:xfrm>
                    <a:prstGeom prst="rect">
                      <a:avLst/>
                    </a:prstGeom>
                    <a:noFill/>
                    <a:ln>
                      <a:noFill/>
                    </a:ln>
                  </pic:spPr>
                </pic:pic>
              </a:graphicData>
            </a:graphic>
          </wp:inline>
        </w:drawing>
      </w:r>
    </w:p>
    <w:p w14:paraId="63340B7B" w14:textId="77777777" w:rsidR="00BC6C84" w:rsidRPr="00A3213F" w:rsidRDefault="00A3213F" w:rsidP="00A3213F">
      <w:pPr>
        <w:jc w:val="center"/>
        <w:rPr>
          <w:rFonts w:eastAsia="宋体"/>
          <w:b/>
          <w:lang w:eastAsia="zh-CN"/>
        </w:rPr>
      </w:pPr>
      <w:r w:rsidRPr="00596BA2">
        <w:rPr>
          <w:rFonts w:eastAsiaTheme="minorEastAsia"/>
          <w:b/>
          <w:lang w:eastAsia="zh-CN"/>
        </w:rPr>
        <w:t>Figure 1</w:t>
      </w:r>
      <w:r>
        <w:rPr>
          <w:rFonts w:eastAsiaTheme="minorEastAsia" w:hint="eastAsia"/>
          <w:b/>
          <w:lang w:eastAsia="zh-CN"/>
        </w:rPr>
        <w:t>:</w:t>
      </w:r>
      <w:r w:rsidRPr="00596BA2">
        <w:rPr>
          <w:rFonts w:eastAsiaTheme="minorEastAsia"/>
          <w:b/>
          <w:lang w:eastAsia="zh-CN"/>
        </w:rPr>
        <w:t xml:space="preserve"> </w:t>
      </w:r>
      <w:r w:rsidR="00744A8B">
        <w:rPr>
          <w:rFonts w:eastAsiaTheme="minorEastAsia" w:hint="eastAsia"/>
          <w:b/>
          <w:lang w:eastAsia="zh-CN"/>
        </w:rPr>
        <w:t>R</w:t>
      </w:r>
      <w:r>
        <w:rPr>
          <w:rFonts w:eastAsiaTheme="minorEastAsia" w:hint="eastAsia"/>
          <w:b/>
          <w:lang w:eastAsia="zh-CN"/>
        </w:rPr>
        <w:t>eference direction</w:t>
      </w:r>
      <w:r w:rsidR="00744A8B">
        <w:rPr>
          <w:rFonts w:eastAsiaTheme="minorEastAsia" w:hint="eastAsia"/>
          <w:b/>
          <w:lang w:eastAsia="zh-CN"/>
        </w:rPr>
        <w:t xml:space="preserve"> determination base on SRS</w:t>
      </w:r>
    </w:p>
    <w:p w14:paraId="5EA96531" w14:textId="77777777" w:rsidR="005E5628" w:rsidRPr="001635A1" w:rsidRDefault="005E5628" w:rsidP="005E5628">
      <w:pPr>
        <w:jc w:val="both"/>
        <w:rPr>
          <w:rFonts w:eastAsiaTheme="minorEastAsia"/>
          <w:lang w:val="en-GB" w:eastAsia="zh-CN"/>
        </w:rPr>
      </w:pPr>
    </w:p>
    <w:p w14:paraId="239BFE24" w14:textId="77777777" w:rsidR="005E5628" w:rsidRPr="00DE0B58" w:rsidRDefault="005E5628" w:rsidP="005E5628">
      <w:pPr>
        <w:rPr>
          <w:rFonts w:eastAsiaTheme="minorEastAsia"/>
          <w:b/>
          <w:i/>
          <w:lang w:eastAsia="zh-CN"/>
        </w:rPr>
      </w:pPr>
      <w:r>
        <w:rPr>
          <w:b/>
          <w:i/>
          <w:lang w:eastAsia="zh-CN"/>
        </w:rPr>
        <w:t xml:space="preserve">Proposal </w:t>
      </w:r>
      <w:r w:rsidR="00FF3FF0" w:rsidRPr="00DE0B58">
        <w:rPr>
          <w:rFonts w:hint="eastAsia"/>
          <w:b/>
          <w:i/>
          <w:lang w:eastAsia="zh-CN"/>
        </w:rPr>
        <w:t>5</w:t>
      </w:r>
      <w:r w:rsidRPr="0087146A">
        <w:rPr>
          <w:b/>
          <w:i/>
          <w:lang w:eastAsia="zh-CN"/>
        </w:rPr>
        <w:t xml:space="preserve">: </w:t>
      </w:r>
      <w:r w:rsidR="00DE0B58">
        <w:rPr>
          <w:rFonts w:eastAsiaTheme="minorEastAsia" w:hint="eastAsia"/>
          <w:b/>
          <w:i/>
          <w:lang w:eastAsia="zh-CN"/>
        </w:rPr>
        <w:t>Either t</w:t>
      </w:r>
      <w:r w:rsidR="00DE0B58" w:rsidRPr="00DE0B58">
        <w:rPr>
          <w:rFonts w:hint="eastAsia"/>
          <w:b/>
          <w:i/>
          <w:lang w:eastAsia="zh-CN"/>
        </w:rPr>
        <w:t xml:space="preserve">he expected </w:t>
      </w:r>
      <w:r w:rsidR="00DE0B58" w:rsidRPr="00DE0B58">
        <w:rPr>
          <w:b/>
          <w:i/>
          <w:lang w:eastAsia="zh-CN"/>
        </w:rPr>
        <w:t>DL-</w:t>
      </w:r>
      <w:proofErr w:type="spellStart"/>
      <w:r w:rsidR="00DE0B58" w:rsidRPr="00DE0B58">
        <w:rPr>
          <w:b/>
          <w:i/>
          <w:lang w:eastAsia="zh-CN"/>
        </w:rPr>
        <w:t>AoD</w:t>
      </w:r>
      <w:proofErr w:type="spellEnd"/>
      <w:r w:rsidR="00DE0B58" w:rsidRPr="00DE0B58">
        <w:rPr>
          <w:b/>
          <w:i/>
          <w:lang w:eastAsia="zh-CN"/>
        </w:rPr>
        <w:t>/</w:t>
      </w:r>
      <w:proofErr w:type="spellStart"/>
      <w:r w:rsidR="00DE0B58" w:rsidRPr="00DE0B58">
        <w:rPr>
          <w:b/>
          <w:i/>
          <w:lang w:eastAsia="zh-CN"/>
        </w:rPr>
        <w:t>ZoD</w:t>
      </w:r>
      <w:proofErr w:type="spellEnd"/>
      <w:r w:rsidR="00DE0B58" w:rsidRPr="00DE0B58">
        <w:rPr>
          <w:b/>
          <w:i/>
          <w:lang w:eastAsia="zh-CN"/>
        </w:rPr>
        <w:t xml:space="preserve"> value</w:t>
      </w:r>
      <w:r w:rsidR="00DE0B58" w:rsidRPr="00DE0B58">
        <w:rPr>
          <w:rFonts w:hint="eastAsia"/>
          <w:b/>
          <w:i/>
          <w:lang w:eastAsia="zh-CN"/>
        </w:rPr>
        <w:t xml:space="preserve"> (option 1) </w:t>
      </w:r>
      <w:r w:rsidR="00DE0B58">
        <w:rPr>
          <w:rFonts w:eastAsiaTheme="minorEastAsia" w:hint="eastAsia"/>
          <w:b/>
          <w:i/>
          <w:lang w:eastAsia="zh-CN"/>
        </w:rPr>
        <w:t>or</w:t>
      </w:r>
      <w:r w:rsidR="00DE0B58" w:rsidRPr="00DE0B58">
        <w:rPr>
          <w:rFonts w:hint="eastAsia"/>
          <w:b/>
          <w:i/>
          <w:lang w:eastAsia="zh-CN"/>
        </w:rPr>
        <w:t xml:space="preserve"> the </w:t>
      </w:r>
      <w:r w:rsidR="00DE0B58" w:rsidRPr="00DE0B58">
        <w:rPr>
          <w:b/>
          <w:i/>
          <w:lang w:eastAsia="zh-CN"/>
        </w:rPr>
        <w:t>expected DL-</w:t>
      </w:r>
      <w:proofErr w:type="spellStart"/>
      <w:r w:rsidR="00DE0B58" w:rsidRPr="00DE0B58">
        <w:rPr>
          <w:b/>
          <w:i/>
          <w:lang w:eastAsia="zh-CN"/>
        </w:rPr>
        <w:t>AoA</w:t>
      </w:r>
      <w:proofErr w:type="spellEnd"/>
      <w:r w:rsidR="00DE0B58" w:rsidRPr="00DE0B58">
        <w:rPr>
          <w:b/>
          <w:i/>
          <w:lang w:eastAsia="zh-CN"/>
        </w:rPr>
        <w:t>/</w:t>
      </w:r>
      <w:proofErr w:type="spellStart"/>
      <w:r w:rsidR="00DE0B58" w:rsidRPr="00DE0B58">
        <w:rPr>
          <w:b/>
          <w:i/>
          <w:lang w:eastAsia="zh-CN"/>
        </w:rPr>
        <w:t>ZoA</w:t>
      </w:r>
      <w:proofErr w:type="spellEnd"/>
      <w:r w:rsidR="00DE0B58" w:rsidRPr="00DE0B58">
        <w:rPr>
          <w:b/>
          <w:i/>
          <w:lang w:eastAsia="zh-CN"/>
        </w:rPr>
        <w:t xml:space="preserve"> value</w:t>
      </w:r>
      <w:r w:rsidR="00DE0B58">
        <w:rPr>
          <w:rFonts w:eastAsiaTheme="minorEastAsia" w:hint="eastAsia"/>
          <w:b/>
          <w:i/>
          <w:lang w:eastAsia="zh-CN"/>
        </w:rPr>
        <w:t xml:space="preserve"> (option 2) could be provided to UE for each TRP.</w:t>
      </w:r>
    </w:p>
    <w:p w14:paraId="32716FCA" w14:textId="77777777" w:rsidR="005E5628" w:rsidRDefault="005E5628" w:rsidP="005E5628">
      <w:pPr>
        <w:rPr>
          <w:rFonts w:eastAsiaTheme="minorEastAsia"/>
          <w:b/>
          <w:i/>
          <w:lang w:eastAsia="zh-CN"/>
        </w:rPr>
      </w:pPr>
    </w:p>
    <w:p w14:paraId="44DA6183" w14:textId="33EC50EF" w:rsidR="005E5628" w:rsidRDefault="005E5628" w:rsidP="005E5628">
      <w:pPr>
        <w:rPr>
          <w:rFonts w:eastAsiaTheme="minorEastAsia"/>
          <w:b/>
          <w:i/>
          <w:lang w:eastAsia="zh-CN"/>
        </w:rPr>
      </w:pPr>
      <w:r>
        <w:rPr>
          <w:b/>
          <w:i/>
          <w:lang w:eastAsia="zh-CN"/>
        </w:rPr>
        <w:t xml:space="preserve">Proposal </w:t>
      </w:r>
      <w:r w:rsidR="00FF3FF0">
        <w:rPr>
          <w:rFonts w:eastAsiaTheme="minorEastAsia" w:hint="eastAsia"/>
          <w:b/>
          <w:i/>
          <w:lang w:eastAsia="zh-CN"/>
        </w:rPr>
        <w:t>6</w:t>
      </w:r>
      <w:r w:rsidRPr="0087146A">
        <w:rPr>
          <w:b/>
          <w:i/>
          <w:lang w:eastAsia="zh-CN"/>
        </w:rPr>
        <w:t xml:space="preserve">: </w:t>
      </w:r>
      <w:r w:rsidR="00EE7417">
        <w:rPr>
          <w:rFonts w:eastAsiaTheme="minorEastAsia" w:hint="eastAsia"/>
          <w:b/>
          <w:i/>
          <w:lang w:eastAsia="zh-CN"/>
        </w:rPr>
        <w:t>SSB</w:t>
      </w:r>
      <w:r w:rsidR="00D73CCE">
        <w:rPr>
          <w:rFonts w:eastAsiaTheme="minorEastAsia"/>
          <w:b/>
          <w:i/>
          <w:lang w:eastAsia="zh-CN"/>
        </w:rPr>
        <w:t xml:space="preserve"> index</w:t>
      </w:r>
      <w:r w:rsidR="00EE7417">
        <w:rPr>
          <w:rFonts w:eastAsiaTheme="minorEastAsia" w:hint="eastAsia"/>
          <w:b/>
          <w:i/>
          <w:lang w:eastAsia="zh-CN"/>
        </w:rPr>
        <w:t xml:space="preserve">, DL PRS </w:t>
      </w:r>
      <w:r w:rsidR="00D73CCE">
        <w:rPr>
          <w:rFonts w:eastAsiaTheme="minorEastAsia"/>
          <w:b/>
          <w:i/>
          <w:lang w:eastAsia="zh-CN"/>
        </w:rPr>
        <w:t>resource</w:t>
      </w:r>
      <w:r w:rsidR="00D73CCE">
        <w:rPr>
          <w:rFonts w:eastAsiaTheme="minorEastAsia" w:hint="eastAsia"/>
          <w:b/>
          <w:i/>
          <w:lang w:eastAsia="zh-CN"/>
        </w:rPr>
        <w:t xml:space="preserve"> </w:t>
      </w:r>
      <w:r w:rsidR="00D73CCE">
        <w:rPr>
          <w:rFonts w:eastAsiaTheme="minorEastAsia"/>
          <w:b/>
          <w:i/>
          <w:lang w:eastAsia="zh-CN"/>
        </w:rPr>
        <w:t xml:space="preserve">index, </w:t>
      </w:r>
      <w:r w:rsidR="00EE7417">
        <w:rPr>
          <w:rFonts w:eastAsiaTheme="minorEastAsia" w:hint="eastAsia"/>
          <w:b/>
          <w:i/>
          <w:lang w:eastAsia="zh-CN"/>
        </w:rPr>
        <w:t>or SRS</w:t>
      </w:r>
      <w:r w:rsidR="00D73CCE">
        <w:rPr>
          <w:rFonts w:eastAsiaTheme="minorEastAsia"/>
          <w:b/>
          <w:i/>
          <w:lang w:eastAsia="zh-CN"/>
        </w:rPr>
        <w:t xml:space="preserve"> resource</w:t>
      </w:r>
      <w:r w:rsidR="00EE7417">
        <w:rPr>
          <w:rFonts w:eastAsiaTheme="minorEastAsia" w:hint="eastAsia"/>
          <w:b/>
          <w:i/>
          <w:lang w:eastAsia="zh-CN"/>
        </w:rPr>
        <w:t xml:space="preserve"> </w:t>
      </w:r>
      <w:r w:rsidR="00D73CCE">
        <w:rPr>
          <w:rFonts w:eastAsiaTheme="minorEastAsia"/>
          <w:b/>
          <w:i/>
          <w:lang w:eastAsia="zh-CN"/>
        </w:rPr>
        <w:t xml:space="preserve">index </w:t>
      </w:r>
      <w:r w:rsidR="001C1968">
        <w:rPr>
          <w:rFonts w:eastAsiaTheme="minorEastAsia"/>
          <w:b/>
          <w:i/>
          <w:lang w:eastAsia="zh-CN"/>
        </w:rPr>
        <w:t xml:space="preserve">can </w:t>
      </w:r>
      <w:r w:rsidR="00D73CCE">
        <w:rPr>
          <w:rFonts w:eastAsiaTheme="minorEastAsia"/>
          <w:b/>
          <w:i/>
          <w:lang w:eastAsia="zh-CN"/>
        </w:rPr>
        <w:t>be</w:t>
      </w:r>
      <w:r w:rsidR="00EE7417">
        <w:rPr>
          <w:rFonts w:eastAsiaTheme="minorEastAsia" w:hint="eastAsia"/>
          <w:b/>
          <w:i/>
          <w:lang w:eastAsia="zh-CN"/>
        </w:rPr>
        <w:t xml:space="preserve"> used to define the reference direction for the expected </w:t>
      </w:r>
      <w:r w:rsidR="000F4E30" w:rsidRPr="00DE0B58">
        <w:rPr>
          <w:b/>
          <w:i/>
          <w:lang w:eastAsia="zh-CN"/>
        </w:rPr>
        <w:t>DL-</w:t>
      </w:r>
      <w:proofErr w:type="spellStart"/>
      <w:r w:rsidR="000F4E30" w:rsidRPr="00DE0B58">
        <w:rPr>
          <w:b/>
          <w:i/>
          <w:lang w:eastAsia="zh-CN"/>
        </w:rPr>
        <w:t>AoD</w:t>
      </w:r>
      <w:proofErr w:type="spellEnd"/>
      <w:r w:rsidR="000F4E30" w:rsidRPr="00DE0B58">
        <w:rPr>
          <w:b/>
          <w:i/>
          <w:lang w:eastAsia="zh-CN"/>
        </w:rPr>
        <w:t>/</w:t>
      </w:r>
      <w:proofErr w:type="spellStart"/>
      <w:r w:rsidR="000F4E30" w:rsidRPr="00DE0B58">
        <w:rPr>
          <w:b/>
          <w:i/>
          <w:lang w:eastAsia="zh-CN"/>
        </w:rPr>
        <w:t>ZoD</w:t>
      </w:r>
      <w:proofErr w:type="spellEnd"/>
      <w:r w:rsidR="000F4E30" w:rsidRPr="00DE0B58">
        <w:rPr>
          <w:b/>
          <w:i/>
          <w:lang w:eastAsia="zh-CN"/>
        </w:rPr>
        <w:t xml:space="preserve"> </w:t>
      </w:r>
      <w:r w:rsidR="00EE7417">
        <w:rPr>
          <w:rFonts w:eastAsiaTheme="minorEastAsia" w:hint="eastAsia"/>
          <w:b/>
          <w:i/>
          <w:lang w:eastAsia="zh-CN"/>
        </w:rPr>
        <w:t>value</w:t>
      </w:r>
      <w:r w:rsidR="00A51FBA" w:rsidRPr="00A51FBA">
        <w:t xml:space="preserve"> </w:t>
      </w:r>
      <w:r w:rsidR="00A51FBA" w:rsidRPr="00A51FBA">
        <w:rPr>
          <w:rFonts w:eastAsiaTheme="minorEastAsia"/>
          <w:b/>
          <w:i/>
          <w:lang w:eastAsia="zh-CN"/>
        </w:rPr>
        <w:t>or DL-</w:t>
      </w:r>
      <w:proofErr w:type="spellStart"/>
      <w:r w:rsidR="00A51FBA" w:rsidRPr="00A51FBA">
        <w:rPr>
          <w:rFonts w:eastAsiaTheme="minorEastAsia"/>
          <w:b/>
          <w:i/>
          <w:lang w:eastAsia="zh-CN"/>
        </w:rPr>
        <w:t>AoA</w:t>
      </w:r>
      <w:proofErr w:type="spellEnd"/>
      <w:r w:rsidR="00A51FBA" w:rsidRPr="00A51FBA">
        <w:rPr>
          <w:rFonts w:eastAsiaTheme="minorEastAsia"/>
          <w:b/>
          <w:i/>
          <w:lang w:eastAsia="zh-CN"/>
        </w:rPr>
        <w:t>/</w:t>
      </w:r>
      <w:proofErr w:type="spellStart"/>
      <w:r w:rsidR="00A51FBA" w:rsidRPr="00A51FBA">
        <w:rPr>
          <w:rFonts w:eastAsiaTheme="minorEastAsia"/>
          <w:b/>
          <w:i/>
          <w:lang w:eastAsia="zh-CN"/>
        </w:rPr>
        <w:t>ZoA</w:t>
      </w:r>
      <w:proofErr w:type="spellEnd"/>
      <w:r w:rsidR="00A51FBA" w:rsidRPr="00A51FBA">
        <w:rPr>
          <w:rFonts w:eastAsiaTheme="minorEastAsia"/>
          <w:b/>
          <w:i/>
          <w:lang w:eastAsia="zh-CN"/>
        </w:rPr>
        <w:t xml:space="preserve"> value</w:t>
      </w:r>
      <w:r w:rsidR="00EE7417">
        <w:rPr>
          <w:rFonts w:eastAsiaTheme="minorEastAsia" w:hint="eastAsia"/>
          <w:b/>
          <w:i/>
          <w:lang w:eastAsia="zh-CN"/>
        </w:rPr>
        <w:t>.</w:t>
      </w:r>
    </w:p>
    <w:p w14:paraId="08DBC339" w14:textId="77777777" w:rsidR="00F2795C" w:rsidRPr="00235EB0" w:rsidRDefault="00D34ED1" w:rsidP="008D0F31">
      <w:pPr>
        <w:pStyle w:val="3GPPH1"/>
        <w:ind w:left="0" w:firstLine="0"/>
      </w:pPr>
      <w:r>
        <w:t xml:space="preserve">Support of additional </w:t>
      </w:r>
      <w:proofErr w:type="spellStart"/>
      <w:r w:rsidR="000F4E30">
        <w:t>g</w:t>
      </w:r>
      <w:r w:rsidR="000F4E30">
        <w:rPr>
          <w:rFonts w:hint="eastAsia"/>
          <w:lang w:eastAsia="zh-CN"/>
        </w:rPr>
        <w:t>N</w:t>
      </w:r>
      <w:r w:rsidR="000F4E30">
        <w:t>B</w:t>
      </w:r>
      <w:proofErr w:type="spellEnd"/>
      <w:r w:rsidR="000F4E30">
        <w:t xml:space="preserve"> </w:t>
      </w:r>
      <w:r>
        <w:t xml:space="preserve">beam information </w:t>
      </w:r>
      <w:proofErr w:type="spellStart"/>
      <w:r>
        <w:t>signaling</w:t>
      </w:r>
      <w:proofErr w:type="spellEnd"/>
    </w:p>
    <w:p w14:paraId="71DD1302" w14:textId="77777777" w:rsidR="000305B4" w:rsidRDefault="000305B4" w:rsidP="000305B4">
      <w:pPr>
        <w:jc w:val="both"/>
        <w:rPr>
          <w:lang w:val="en-GB" w:eastAsia="zh-CN"/>
        </w:rPr>
      </w:pPr>
      <w:r w:rsidRPr="00912C2D">
        <w:rPr>
          <w:rFonts w:eastAsiaTheme="minorEastAsia"/>
          <w:lang w:val="en-GB" w:eastAsia="zh-CN"/>
        </w:rPr>
        <w:t>In RAN</w:t>
      </w:r>
      <w:r>
        <w:rPr>
          <w:rFonts w:eastAsiaTheme="minorEastAsia" w:hint="eastAsia"/>
          <w:lang w:val="en-GB" w:eastAsia="zh-CN"/>
        </w:rPr>
        <w:t>1</w:t>
      </w:r>
      <w:r w:rsidRPr="00912C2D">
        <w:rPr>
          <w:rFonts w:eastAsiaTheme="minorEastAsia"/>
          <w:lang w:val="en-GB" w:eastAsia="zh-CN"/>
        </w:rPr>
        <w:t>#</w:t>
      </w:r>
      <w:r>
        <w:rPr>
          <w:rFonts w:eastAsiaTheme="minorEastAsia" w:hint="eastAsia"/>
          <w:lang w:val="en-GB" w:eastAsia="zh-CN"/>
        </w:rPr>
        <w:t>104b</w:t>
      </w:r>
      <w:r w:rsidRPr="006F160A">
        <w:rPr>
          <w:rFonts w:eastAsiaTheme="minorEastAsia" w:hint="eastAsia"/>
          <w:lang w:val="en-GB" w:eastAsia="zh-CN"/>
        </w:rPr>
        <w:t>-</w:t>
      </w:r>
      <w:r>
        <w:rPr>
          <w:rFonts w:eastAsiaTheme="minorEastAsia" w:hint="eastAsia"/>
          <w:lang w:val="en-GB" w:eastAsia="zh-CN"/>
        </w:rPr>
        <w:t>e</w:t>
      </w:r>
      <w:r w:rsidRPr="00912C2D">
        <w:rPr>
          <w:rFonts w:eastAsiaTheme="minorEastAsia"/>
          <w:lang w:val="en-GB" w:eastAsia="zh-CN"/>
        </w:rPr>
        <w:t xml:space="preserve"> meeting, </w:t>
      </w:r>
      <w:r>
        <w:rPr>
          <w:rFonts w:eastAsiaTheme="minorEastAsia" w:hint="eastAsia"/>
          <w:lang w:val="en-GB" w:eastAsia="zh-CN"/>
        </w:rPr>
        <w:t xml:space="preserve">the following agreements were further achieved [2]: </w:t>
      </w:r>
    </w:p>
    <w:p w14:paraId="492F217F" w14:textId="77777777" w:rsidR="000305B4" w:rsidRPr="007B1150" w:rsidRDefault="000305B4" w:rsidP="000305B4">
      <w:pPr>
        <w:rPr>
          <w:rFonts w:eastAsiaTheme="minorEastAsia"/>
          <w:lang w:val="en-GB" w:eastAsia="zh-CN"/>
        </w:rPr>
      </w:pPr>
    </w:p>
    <w:p w14:paraId="3024E306" w14:textId="77777777" w:rsidR="000305B4" w:rsidRDefault="000305B4" w:rsidP="000305B4">
      <w:r>
        <w:rPr>
          <w:highlight w:val="green"/>
        </w:rPr>
        <w:t>Agreement:</w:t>
      </w:r>
    </w:p>
    <w:p w14:paraId="12262783" w14:textId="77777777" w:rsidR="000305B4" w:rsidRDefault="000305B4" w:rsidP="000305B4">
      <w:r>
        <w:t>Regarding support of angle calculation enhancement for DL-</w:t>
      </w:r>
      <w:proofErr w:type="spellStart"/>
      <w:r>
        <w:t>AoD</w:t>
      </w:r>
      <w:proofErr w:type="spellEnd"/>
      <w:r>
        <w:t>:</w:t>
      </w:r>
    </w:p>
    <w:p w14:paraId="5CC68742" w14:textId="77777777" w:rsidR="000305B4" w:rsidRDefault="000305B4" w:rsidP="000305B4">
      <w:pPr>
        <w:numPr>
          <w:ilvl w:val="0"/>
          <w:numId w:val="44"/>
        </w:numPr>
      </w:pPr>
      <w:r>
        <w:t>Support gNB providing the beam/antenna information to the LMF.</w:t>
      </w:r>
    </w:p>
    <w:p w14:paraId="473FD16F" w14:textId="77777777" w:rsidR="000305B4" w:rsidRDefault="000305B4" w:rsidP="000305B4">
      <w:pPr>
        <w:numPr>
          <w:ilvl w:val="1"/>
          <w:numId w:val="44"/>
        </w:numPr>
      </w:pPr>
      <w:r>
        <w:t>The gNB beam/antenna information can be provided to the UE for UE-based DL-</w:t>
      </w:r>
      <w:proofErr w:type="spellStart"/>
      <w:r>
        <w:t>AoD</w:t>
      </w:r>
      <w:proofErr w:type="spellEnd"/>
    </w:p>
    <w:p w14:paraId="76525CB9" w14:textId="77777777" w:rsidR="000305B4" w:rsidRDefault="000305B4" w:rsidP="000305B4">
      <w:pPr>
        <w:numPr>
          <w:ilvl w:val="1"/>
          <w:numId w:val="44"/>
        </w:numPr>
      </w:pPr>
      <w:r>
        <w:t>FFS: the details of contents of the beam/antenna information</w:t>
      </w:r>
    </w:p>
    <w:p w14:paraId="50BC1766" w14:textId="77777777" w:rsidR="000305B4" w:rsidRDefault="000305B4" w:rsidP="000305B4">
      <w:pPr>
        <w:numPr>
          <w:ilvl w:val="1"/>
          <w:numId w:val="44"/>
        </w:numPr>
      </w:pPr>
      <w:r>
        <w:t>FFS: the details of how to provide the beam/antenna information.</w:t>
      </w:r>
    </w:p>
    <w:p w14:paraId="5ADA7700" w14:textId="77777777" w:rsidR="000305B4" w:rsidRDefault="000305B4" w:rsidP="000305B4">
      <w:pPr>
        <w:numPr>
          <w:ilvl w:val="1"/>
          <w:numId w:val="44"/>
        </w:numPr>
      </w:pPr>
      <w:r>
        <w:t>Note: The antenna information is related to reducing the overhead of beam information</w:t>
      </w:r>
    </w:p>
    <w:p w14:paraId="0A1417C4" w14:textId="77777777" w:rsidR="000305B4" w:rsidRDefault="000305B4" w:rsidP="000305B4">
      <w:pPr>
        <w:numPr>
          <w:ilvl w:val="0"/>
          <w:numId w:val="44"/>
        </w:numPr>
      </w:pPr>
      <w:r>
        <w:t xml:space="preserve">Send </w:t>
      </w:r>
      <w:proofErr w:type="gramStart"/>
      <w:r>
        <w:t>an LS</w:t>
      </w:r>
      <w:proofErr w:type="gramEnd"/>
      <w:r>
        <w:t xml:space="preserve"> to RAN2/RAN3 regarding the option of angle report from gNB to LMF for UE-A DL-</w:t>
      </w:r>
      <w:proofErr w:type="spellStart"/>
      <w:r>
        <w:t>AoD</w:t>
      </w:r>
      <w:proofErr w:type="spellEnd"/>
      <w:r>
        <w:t xml:space="preserve"> requesting them to consider this option in Rel-17.</w:t>
      </w:r>
    </w:p>
    <w:p w14:paraId="3FE068BC" w14:textId="77777777" w:rsidR="000305B4" w:rsidRDefault="000305B4" w:rsidP="00FB7257">
      <w:pPr>
        <w:rPr>
          <w:rFonts w:eastAsiaTheme="minorEastAsia"/>
          <w:lang w:val="en-GB" w:eastAsia="zh-CN"/>
        </w:rPr>
      </w:pPr>
    </w:p>
    <w:p w14:paraId="1F1EC66C" w14:textId="77777777" w:rsidR="0061746D" w:rsidRDefault="00FB7257" w:rsidP="000B4FB0">
      <w:pPr>
        <w:jc w:val="both"/>
        <w:rPr>
          <w:rFonts w:eastAsiaTheme="minorEastAsia"/>
          <w:lang w:val="en-GB" w:eastAsia="zh-CN"/>
        </w:rPr>
      </w:pPr>
      <w:r>
        <w:rPr>
          <w:rFonts w:eastAsiaTheme="minorEastAsia"/>
          <w:lang w:val="en-GB" w:eastAsia="zh-CN"/>
        </w:rPr>
        <w:t>If LMF</w:t>
      </w:r>
      <w:r w:rsidRPr="006C215F">
        <w:rPr>
          <w:rFonts w:eastAsiaTheme="minorEastAsia"/>
          <w:lang w:val="en-GB" w:eastAsia="zh-CN"/>
        </w:rPr>
        <w:t xml:space="preserve"> or UE</w:t>
      </w:r>
      <w:r>
        <w:rPr>
          <w:rFonts w:eastAsiaTheme="minorEastAsia"/>
          <w:lang w:val="en-GB" w:eastAsia="zh-CN"/>
        </w:rPr>
        <w:t xml:space="preserve"> has accurate </w:t>
      </w:r>
      <w:r>
        <w:rPr>
          <w:rFonts w:eastAsiaTheme="minorEastAsia" w:hint="eastAsia"/>
          <w:lang w:val="en-GB" w:eastAsia="zh-CN"/>
        </w:rPr>
        <w:t>DL</w:t>
      </w:r>
      <w:r w:rsidRPr="00EF1FFA">
        <w:rPr>
          <w:rFonts w:eastAsiaTheme="minorEastAsia"/>
          <w:lang w:val="en-GB" w:eastAsia="zh-CN"/>
        </w:rPr>
        <w:t>-</w:t>
      </w:r>
      <w:r>
        <w:rPr>
          <w:rFonts w:eastAsiaTheme="minorEastAsia" w:hint="eastAsia"/>
          <w:lang w:val="en-GB" w:eastAsia="zh-CN"/>
        </w:rPr>
        <w:t>PRS</w:t>
      </w:r>
      <w:r w:rsidRPr="00EF1FFA">
        <w:rPr>
          <w:rFonts w:eastAsiaTheme="minorEastAsia"/>
          <w:lang w:val="en-GB" w:eastAsia="zh-CN"/>
        </w:rPr>
        <w:t xml:space="preserve"> beam distribution information, combined with </w:t>
      </w:r>
      <w:r>
        <w:rPr>
          <w:rFonts w:eastAsiaTheme="minorEastAsia" w:hint="eastAsia"/>
          <w:lang w:val="en-GB" w:eastAsia="zh-CN"/>
        </w:rPr>
        <w:t>RSRP</w:t>
      </w:r>
      <w:r w:rsidRPr="00EF1FFA">
        <w:rPr>
          <w:rFonts w:eastAsiaTheme="minorEastAsia"/>
          <w:lang w:val="en-GB" w:eastAsia="zh-CN"/>
        </w:rPr>
        <w:t xml:space="preserve"> </w:t>
      </w:r>
      <w:r w:rsidR="0067781F">
        <w:rPr>
          <w:rFonts w:eastAsiaTheme="minorEastAsia" w:hint="eastAsia"/>
          <w:lang w:val="en-GB" w:eastAsia="zh-CN"/>
        </w:rPr>
        <w:t>measurement</w:t>
      </w:r>
      <w:r w:rsidR="006E6316">
        <w:rPr>
          <w:rFonts w:eastAsiaTheme="minorEastAsia" w:hint="eastAsia"/>
          <w:lang w:val="en-GB" w:eastAsia="zh-CN"/>
        </w:rPr>
        <w:t xml:space="preserve"> from UE</w:t>
      </w:r>
      <w:r w:rsidRPr="00EF1FFA">
        <w:rPr>
          <w:rFonts w:eastAsiaTheme="minorEastAsia"/>
          <w:lang w:val="en-GB" w:eastAsia="zh-CN"/>
        </w:rPr>
        <w:t xml:space="preserve">, the accuracy of </w:t>
      </w:r>
      <w:r>
        <w:rPr>
          <w:rFonts w:eastAsiaTheme="minorEastAsia" w:hint="eastAsia"/>
          <w:lang w:val="en-GB" w:eastAsia="zh-CN"/>
        </w:rPr>
        <w:t>DL</w:t>
      </w:r>
      <w:r w:rsidRPr="00EF1FFA">
        <w:rPr>
          <w:rFonts w:eastAsiaTheme="minorEastAsia"/>
          <w:lang w:val="en-GB" w:eastAsia="zh-CN"/>
        </w:rPr>
        <w:t>-</w:t>
      </w:r>
      <w:proofErr w:type="spellStart"/>
      <w:r>
        <w:rPr>
          <w:rFonts w:eastAsiaTheme="minorEastAsia" w:hint="eastAsia"/>
          <w:lang w:val="en-GB" w:eastAsia="zh-CN"/>
        </w:rPr>
        <w:t>AoD</w:t>
      </w:r>
      <w:proofErr w:type="spellEnd"/>
      <w:r w:rsidRPr="00EF1FFA">
        <w:rPr>
          <w:rFonts w:eastAsiaTheme="minorEastAsia"/>
          <w:lang w:val="en-GB" w:eastAsia="zh-CN"/>
        </w:rPr>
        <w:t xml:space="preserve"> can be effectively improved.</w:t>
      </w:r>
    </w:p>
    <w:p w14:paraId="7AAED3B4" w14:textId="77777777" w:rsidR="0061746D" w:rsidRDefault="00FB7257" w:rsidP="000B4FB0">
      <w:pPr>
        <w:jc w:val="both"/>
        <w:rPr>
          <w:rFonts w:eastAsiaTheme="minorEastAsia"/>
          <w:lang w:val="en-GB" w:eastAsia="zh-CN"/>
        </w:rPr>
      </w:pPr>
      <w:r>
        <w:rPr>
          <w:rFonts w:eastAsiaTheme="minorEastAsia" w:hint="eastAsia"/>
          <w:lang w:val="en-GB" w:eastAsia="zh-CN"/>
        </w:rPr>
        <w:lastRenderedPageBreak/>
        <w:t xml:space="preserve"> </w:t>
      </w:r>
    </w:p>
    <w:p w14:paraId="1FFCA29E" w14:textId="77777777" w:rsidR="0061746D" w:rsidRDefault="00FB7257" w:rsidP="000B4FB0">
      <w:pPr>
        <w:jc w:val="both"/>
        <w:rPr>
          <w:rFonts w:eastAsiaTheme="minorEastAsia"/>
          <w:lang w:val="en-GB" w:eastAsia="zh-CN"/>
        </w:rPr>
      </w:pPr>
      <w:r w:rsidRPr="00EF1FFA">
        <w:rPr>
          <w:rFonts w:eastAsiaTheme="minorEastAsia"/>
          <w:lang w:val="en-GB" w:eastAsia="zh-CN"/>
        </w:rPr>
        <w:t xml:space="preserve">The spatial distribution of each DL PRS beam is different, and each beam needs to be described separately. In order to reflect the details of the beam more accurately, more </w:t>
      </w:r>
      <w:r w:rsidR="00071833">
        <w:rPr>
          <w:rFonts w:eastAsiaTheme="minorEastAsia" w:hint="eastAsia"/>
          <w:lang w:val="en-GB" w:eastAsia="zh-CN"/>
        </w:rPr>
        <w:t>information</w:t>
      </w:r>
      <w:r w:rsidRPr="00EF1FFA">
        <w:rPr>
          <w:rFonts w:eastAsiaTheme="minorEastAsia"/>
          <w:lang w:val="en-GB" w:eastAsia="zh-CN"/>
        </w:rPr>
        <w:t xml:space="preserve"> is needed to describe each beam. Each T</w:t>
      </w:r>
      <w:r>
        <w:rPr>
          <w:rFonts w:eastAsiaTheme="minorEastAsia" w:hint="eastAsia"/>
          <w:lang w:val="en-GB" w:eastAsia="zh-CN"/>
        </w:rPr>
        <w:t>RP</w:t>
      </w:r>
      <w:r w:rsidRPr="00EF1FFA">
        <w:rPr>
          <w:rFonts w:eastAsiaTheme="minorEastAsia"/>
          <w:lang w:val="en-GB" w:eastAsia="zh-CN"/>
        </w:rPr>
        <w:t xml:space="preserve"> needs to send multiple DL PRS beams. If </w:t>
      </w:r>
      <w:r w:rsidR="00071833">
        <w:rPr>
          <w:rFonts w:eastAsiaTheme="minorEastAsia" w:hint="eastAsia"/>
          <w:lang w:val="en-GB" w:eastAsia="zh-CN"/>
        </w:rPr>
        <w:t>the</w:t>
      </w:r>
      <w:r w:rsidRPr="00EF1FFA">
        <w:rPr>
          <w:rFonts w:eastAsiaTheme="minorEastAsia"/>
          <w:lang w:val="en-GB" w:eastAsia="zh-CN"/>
        </w:rPr>
        <w:t xml:space="preserve"> information </w:t>
      </w:r>
      <w:r w:rsidR="00071833">
        <w:rPr>
          <w:rFonts w:eastAsiaTheme="minorEastAsia" w:hint="eastAsia"/>
          <w:lang w:val="en-GB" w:eastAsia="zh-CN"/>
        </w:rPr>
        <w:t xml:space="preserve">of each beam </w:t>
      </w:r>
      <w:r w:rsidRPr="00EF1FFA">
        <w:rPr>
          <w:rFonts w:eastAsiaTheme="minorEastAsia"/>
          <w:lang w:val="en-GB" w:eastAsia="zh-CN"/>
        </w:rPr>
        <w:t>is transmitted directly to LMF</w:t>
      </w:r>
      <w:r>
        <w:rPr>
          <w:rFonts w:eastAsiaTheme="minorEastAsia" w:hint="eastAsia"/>
          <w:lang w:val="en-GB" w:eastAsia="zh-CN"/>
        </w:rPr>
        <w:t xml:space="preserve"> </w:t>
      </w:r>
      <w:r w:rsidRPr="006C215F">
        <w:rPr>
          <w:rFonts w:eastAsiaTheme="minorEastAsia"/>
          <w:lang w:val="en-GB" w:eastAsia="zh-CN"/>
        </w:rPr>
        <w:t>or UE</w:t>
      </w:r>
      <w:r w:rsidRPr="00EF1FFA">
        <w:rPr>
          <w:rFonts w:eastAsiaTheme="minorEastAsia"/>
          <w:lang w:val="en-GB" w:eastAsia="zh-CN"/>
        </w:rPr>
        <w:t xml:space="preserve">, the </w:t>
      </w:r>
      <w:r w:rsidR="00071833">
        <w:rPr>
          <w:rFonts w:eastAsiaTheme="minorEastAsia" w:hint="eastAsia"/>
          <w:lang w:val="en-GB" w:eastAsia="zh-CN"/>
        </w:rPr>
        <w:t>overhead</w:t>
      </w:r>
      <w:r w:rsidRPr="00EF1FFA">
        <w:rPr>
          <w:rFonts w:eastAsiaTheme="minorEastAsia"/>
          <w:lang w:val="en-GB" w:eastAsia="zh-CN"/>
        </w:rPr>
        <w:t xml:space="preserve"> of </w:t>
      </w:r>
      <w:r w:rsidR="00071833">
        <w:rPr>
          <w:rFonts w:eastAsiaTheme="minorEastAsia" w:hint="eastAsia"/>
          <w:lang w:val="en-GB" w:eastAsia="zh-CN"/>
        </w:rPr>
        <w:t>information</w:t>
      </w:r>
      <w:r w:rsidRPr="00EF1FFA">
        <w:rPr>
          <w:rFonts w:eastAsiaTheme="minorEastAsia"/>
          <w:lang w:val="en-GB" w:eastAsia="zh-CN"/>
        </w:rPr>
        <w:t xml:space="preserve"> needed to be transmitted will be very large.</w:t>
      </w:r>
    </w:p>
    <w:p w14:paraId="39F7558D" w14:textId="77777777" w:rsidR="0061746D" w:rsidRDefault="0061746D" w:rsidP="000B4FB0">
      <w:pPr>
        <w:jc w:val="both"/>
        <w:rPr>
          <w:rFonts w:eastAsiaTheme="minorEastAsia"/>
          <w:lang w:val="en-GB" w:eastAsia="zh-CN"/>
        </w:rPr>
      </w:pPr>
    </w:p>
    <w:p w14:paraId="6099C701" w14:textId="77777777" w:rsidR="0061746D" w:rsidRDefault="00FB7257" w:rsidP="000B4FB0">
      <w:pPr>
        <w:jc w:val="both"/>
        <w:rPr>
          <w:rFonts w:eastAsiaTheme="minorEastAsia"/>
          <w:lang w:val="en-GB" w:eastAsia="zh-CN"/>
        </w:rPr>
      </w:pPr>
      <w:r w:rsidRPr="006C215F">
        <w:rPr>
          <w:rFonts w:eastAsiaTheme="minorEastAsia"/>
          <w:lang w:val="en-GB" w:eastAsia="zh-CN"/>
        </w:rPr>
        <w:t xml:space="preserve">LMF or UE can obtain the beamforming parameters and antenna parameters of each </w:t>
      </w:r>
      <w:r>
        <w:rPr>
          <w:rFonts w:eastAsiaTheme="minorEastAsia" w:hint="eastAsia"/>
          <w:lang w:val="en-GB" w:eastAsia="zh-CN"/>
        </w:rPr>
        <w:t>DL</w:t>
      </w:r>
      <w:r w:rsidRPr="006C215F">
        <w:rPr>
          <w:rFonts w:eastAsiaTheme="minorEastAsia"/>
          <w:lang w:val="en-GB" w:eastAsia="zh-CN"/>
        </w:rPr>
        <w:t>-</w:t>
      </w:r>
      <w:r>
        <w:rPr>
          <w:rFonts w:eastAsiaTheme="minorEastAsia" w:hint="eastAsia"/>
          <w:lang w:val="en-GB" w:eastAsia="zh-CN"/>
        </w:rPr>
        <w:t>PRS</w:t>
      </w:r>
      <w:r>
        <w:rPr>
          <w:rFonts w:eastAsiaTheme="minorEastAsia"/>
          <w:lang w:val="en-GB" w:eastAsia="zh-CN"/>
        </w:rPr>
        <w:t xml:space="preserve"> beam transmitted by T</w:t>
      </w:r>
      <w:r>
        <w:rPr>
          <w:rFonts w:eastAsiaTheme="minorEastAsia" w:hint="eastAsia"/>
          <w:lang w:val="en-GB" w:eastAsia="zh-CN"/>
        </w:rPr>
        <w:t>RP</w:t>
      </w:r>
      <w:r w:rsidRPr="006C215F">
        <w:rPr>
          <w:rFonts w:eastAsiaTheme="minorEastAsia"/>
          <w:lang w:val="en-GB" w:eastAsia="zh-CN"/>
        </w:rPr>
        <w:t xml:space="preserve">, and then the ideal </w:t>
      </w:r>
      <w:r>
        <w:rPr>
          <w:rFonts w:eastAsiaTheme="minorEastAsia" w:hint="eastAsia"/>
          <w:lang w:val="en-GB" w:eastAsia="zh-CN"/>
        </w:rPr>
        <w:t>DL</w:t>
      </w:r>
      <w:r w:rsidRPr="006C215F">
        <w:rPr>
          <w:rFonts w:eastAsiaTheme="minorEastAsia"/>
          <w:lang w:val="en-GB" w:eastAsia="zh-CN"/>
        </w:rPr>
        <w:t>-</w:t>
      </w:r>
      <w:r>
        <w:rPr>
          <w:rFonts w:eastAsiaTheme="minorEastAsia" w:hint="eastAsia"/>
          <w:lang w:val="en-GB" w:eastAsia="zh-CN"/>
        </w:rPr>
        <w:t>PRS</w:t>
      </w:r>
      <w:r w:rsidRPr="006C215F">
        <w:rPr>
          <w:rFonts w:eastAsiaTheme="minorEastAsia"/>
          <w:lang w:val="en-GB" w:eastAsia="zh-CN"/>
        </w:rPr>
        <w:t xml:space="preserve"> beam distribution can be </w:t>
      </w:r>
      <w:r w:rsidR="0067781F" w:rsidRPr="0067781F">
        <w:rPr>
          <w:rFonts w:eastAsiaTheme="minorEastAsia"/>
          <w:lang w:val="en-GB" w:eastAsia="zh-CN"/>
        </w:rPr>
        <w:t>established</w:t>
      </w:r>
    </w:p>
    <w:p w14:paraId="067467D4" w14:textId="77777777" w:rsidR="0061746D" w:rsidRDefault="0061746D" w:rsidP="000B4FB0">
      <w:pPr>
        <w:jc w:val="both"/>
        <w:rPr>
          <w:rFonts w:eastAsiaTheme="minorEastAsia"/>
          <w:lang w:val="en-GB" w:eastAsia="zh-CN"/>
        </w:rPr>
      </w:pPr>
    </w:p>
    <w:p w14:paraId="3ABFEA29" w14:textId="77777777" w:rsidR="0061746D" w:rsidRDefault="00FB7257" w:rsidP="000B4FB0">
      <w:pPr>
        <w:tabs>
          <w:tab w:val="num" w:pos="720"/>
        </w:tabs>
        <w:jc w:val="both"/>
        <w:rPr>
          <w:b/>
          <w:i/>
          <w:lang w:eastAsia="zh-CN"/>
        </w:rPr>
      </w:pPr>
      <w:r w:rsidRPr="00E8584D">
        <w:rPr>
          <w:b/>
          <w:i/>
          <w:lang w:eastAsia="zh-CN"/>
        </w:rPr>
        <w:t xml:space="preserve">Proposal </w:t>
      </w:r>
      <w:r>
        <w:rPr>
          <w:rFonts w:eastAsiaTheme="minorEastAsia" w:hint="eastAsia"/>
          <w:b/>
          <w:i/>
          <w:lang w:eastAsia="zh-CN"/>
        </w:rPr>
        <w:t>7</w:t>
      </w:r>
      <w:r w:rsidRPr="00E8584D">
        <w:rPr>
          <w:b/>
          <w:i/>
          <w:lang w:eastAsia="zh-CN"/>
        </w:rPr>
        <w:t>: NR Rel-17 should support a gNB to report the transmission characteristics of a TRP beam to LMF or UE, including:</w:t>
      </w:r>
    </w:p>
    <w:p w14:paraId="6F86FEEF" w14:textId="77777777" w:rsidR="00FB7257" w:rsidRPr="00E8584D" w:rsidRDefault="00FB7257" w:rsidP="000F4E30">
      <w:pPr>
        <w:pStyle w:val="3GPPText"/>
        <w:numPr>
          <w:ilvl w:val="0"/>
          <w:numId w:val="42"/>
        </w:numPr>
        <w:adjustRightInd w:val="0"/>
        <w:textAlignment w:val="baseline"/>
        <w:rPr>
          <w:rFonts w:ascii="Times New Roman" w:hAnsi="Times New Roman" w:cs="Times New Roman"/>
          <w:b/>
          <w:i/>
          <w:sz w:val="20"/>
          <w:szCs w:val="20"/>
          <w:lang w:eastAsia="zh-CN"/>
        </w:rPr>
      </w:pPr>
      <w:r w:rsidRPr="00E8584D">
        <w:rPr>
          <w:rFonts w:ascii="Times New Roman" w:hAnsi="Times New Roman" w:cs="Times New Roman" w:hint="eastAsia"/>
          <w:b/>
          <w:i/>
          <w:sz w:val="20"/>
          <w:szCs w:val="20"/>
          <w:lang w:eastAsia="zh-CN"/>
        </w:rPr>
        <w:t>The structure and parameters of the transmitting antenna array, such as antenna element distribution, element shape and size, element spacing, etc.</w:t>
      </w:r>
    </w:p>
    <w:p w14:paraId="28EF0113" w14:textId="77777777" w:rsidR="00FB7257" w:rsidRPr="00E8584D" w:rsidRDefault="00FB7257">
      <w:pPr>
        <w:pStyle w:val="3GPPText"/>
        <w:numPr>
          <w:ilvl w:val="0"/>
          <w:numId w:val="42"/>
        </w:numPr>
        <w:adjustRightInd w:val="0"/>
        <w:textAlignment w:val="baseline"/>
        <w:rPr>
          <w:rFonts w:ascii="Times New Roman" w:hAnsi="Times New Roman" w:cs="Times New Roman"/>
          <w:b/>
          <w:i/>
          <w:sz w:val="20"/>
          <w:szCs w:val="20"/>
          <w:lang w:eastAsia="zh-CN"/>
        </w:rPr>
      </w:pPr>
      <w:r w:rsidRPr="00E8584D">
        <w:rPr>
          <w:rFonts w:ascii="Times New Roman" w:hAnsi="Times New Roman" w:cs="Times New Roman" w:hint="eastAsia"/>
          <w:b/>
          <w:i/>
          <w:sz w:val="20"/>
          <w:szCs w:val="20"/>
          <w:lang w:eastAsia="zh-CN"/>
        </w:rPr>
        <w:t>Analog beamforming vector.</w:t>
      </w:r>
    </w:p>
    <w:p w14:paraId="7408FF41" w14:textId="77777777" w:rsidR="00FB7257" w:rsidRPr="00E8584D" w:rsidRDefault="00FB7257">
      <w:pPr>
        <w:pStyle w:val="3GPPText"/>
        <w:numPr>
          <w:ilvl w:val="0"/>
          <w:numId w:val="42"/>
        </w:numPr>
        <w:adjustRightInd w:val="0"/>
        <w:textAlignment w:val="baseline"/>
        <w:rPr>
          <w:rFonts w:ascii="Times New Roman" w:hAnsi="Times New Roman" w:cs="Times New Roman"/>
          <w:b/>
          <w:i/>
          <w:sz w:val="20"/>
          <w:szCs w:val="20"/>
          <w:lang w:eastAsia="zh-CN"/>
        </w:rPr>
      </w:pPr>
      <w:r w:rsidRPr="00E8584D">
        <w:rPr>
          <w:rFonts w:ascii="Times New Roman" w:hAnsi="Times New Roman" w:cs="Times New Roman" w:hint="eastAsia"/>
          <w:b/>
          <w:i/>
          <w:sz w:val="20"/>
          <w:szCs w:val="20"/>
          <w:lang w:eastAsia="zh-CN"/>
        </w:rPr>
        <w:t>Digital beamforming vector, such as codebook used for precoding.</w:t>
      </w:r>
    </w:p>
    <w:p w14:paraId="18355A26" w14:textId="77777777" w:rsidR="0061746D" w:rsidRDefault="0067781F" w:rsidP="000B4FB0">
      <w:pPr>
        <w:jc w:val="both"/>
        <w:rPr>
          <w:rFonts w:eastAsiaTheme="minorEastAsia"/>
          <w:lang w:eastAsia="zh-CN"/>
        </w:rPr>
      </w:pPr>
      <w:r w:rsidRPr="0067781F">
        <w:rPr>
          <w:rFonts w:eastAsiaTheme="minorEastAsia"/>
          <w:lang w:eastAsia="zh-CN"/>
        </w:rPr>
        <w:t>Due to the non-ideal factors of TRP transmitter, there is a certain deviation between the ideal beam distribution and the actual beam distribution.</w:t>
      </w:r>
    </w:p>
    <w:p w14:paraId="51D02F42" w14:textId="77777777" w:rsidR="0061746D" w:rsidRDefault="0061746D" w:rsidP="000B4FB0">
      <w:pPr>
        <w:jc w:val="both"/>
        <w:rPr>
          <w:rFonts w:eastAsiaTheme="minorEastAsia"/>
          <w:lang w:eastAsia="zh-CN"/>
        </w:rPr>
      </w:pPr>
    </w:p>
    <w:p w14:paraId="3AB1CD72" w14:textId="77777777" w:rsidR="0061746D" w:rsidRDefault="00FB7257" w:rsidP="000B4FB0">
      <w:pPr>
        <w:jc w:val="both"/>
        <w:rPr>
          <w:rFonts w:eastAsiaTheme="minorEastAsia"/>
          <w:lang w:eastAsia="zh-CN"/>
        </w:rPr>
      </w:pPr>
      <w:r w:rsidRPr="00AC3C5C">
        <w:rPr>
          <w:rFonts w:eastAsiaTheme="minorEastAsia"/>
          <w:lang w:eastAsia="zh-CN"/>
        </w:rPr>
        <w:t>In order to obtain the beam information affected by the non-ideal</w:t>
      </w:r>
      <w:r>
        <w:rPr>
          <w:rFonts w:eastAsiaTheme="minorEastAsia"/>
          <w:lang w:eastAsia="zh-CN"/>
        </w:rPr>
        <w:t xml:space="preserve"> factors of TRP transmitter, </w:t>
      </w:r>
      <w:r>
        <w:rPr>
          <w:rFonts w:eastAsiaTheme="minorEastAsia" w:hint="eastAsia"/>
          <w:lang w:eastAsia="zh-CN"/>
        </w:rPr>
        <w:t>gNB</w:t>
      </w:r>
      <w:r w:rsidRPr="00AC3C5C">
        <w:rPr>
          <w:rFonts w:eastAsiaTheme="minorEastAsia"/>
          <w:lang w:eastAsia="zh-CN"/>
        </w:rPr>
        <w:t xml:space="preserve"> needs to obtain the amplitude and phase inconsistency parameters of TRP transmitter, and report the information to LMF or UE. Based on the information reported or provided by the </w:t>
      </w:r>
      <w:r>
        <w:rPr>
          <w:rFonts w:eastAsiaTheme="minorEastAsia" w:hint="eastAsia"/>
          <w:lang w:eastAsia="zh-CN"/>
        </w:rPr>
        <w:t>gNB</w:t>
      </w:r>
      <w:r w:rsidRPr="00AC3C5C">
        <w:rPr>
          <w:rFonts w:eastAsiaTheme="minorEastAsia"/>
          <w:lang w:eastAsia="zh-CN"/>
        </w:rPr>
        <w:t xml:space="preserve"> and the ideal </w:t>
      </w:r>
      <w:r>
        <w:rPr>
          <w:rFonts w:eastAsiaTheme="minorEastAsia" w:hint="eastAsia"/>
          <w:lang w:eastAsia="zh-CN"/>
        </w:rPr>
        <w:t>DL</w:t>
      </w:r>
      <w:r w:rsidRPr="00AC3C5C">
        <w:rPr>
          <w:rFonts w:eastAsiaTheme="minorEastAsia"/>
          <w:lang w:eastAsia="zh-CN"/>
        </w:rPr>
        <w:t>-</w:t>
      </w:r>
      <w:r>
        <w:rPr>
          <w:rFonts w:eastAsiaTheme="minorEastAsia" w:hint="eastAsia"/>
          <w:lang w:eastAsia="zh-CN"/>
        </w:rPr>
        <w:t>PRS</w:t>
      </w:r>
      <w:r w:rsidRPr="00AC3C5C">
        <w:rPr>
          <w:rFonts w:eastAsiaTheme="minorEastAsia"/>
          <w:lang w:eastAsia="zh-CN"/>
        </w:rPr>
        <w:t xml:space="preserve"> beam distribution, LMF or UE can effectively improve the accuracy of beam distribution information.</w:t>
      </w:r>
    </w:p>
    <w:p w14:paraId="5223596B" w14:textId="77777777" w:rsidR="0061746D" w:rsidRDefault="0061746D" w:rsidP="000B4FB0">
      <w:pPr>
        <w:jc w:val="both"/>
        <w:rPr>
          <w:rFonts w:eastAsiaTheme="minorEastAsia"/>
          <w:lang w:eastAsia="zh-CN"/>
        </w:rPr>
      </w:pPr>
    </w:p>
    <w:p w14:paraId="312A30E5" w14:textId="5C8B847A" w:rsidR="0061746D" w:rsidRDefault="00FB7257" w:rsidP="000B4FB0">
      <w:pPr>
        <w:tabs>
          <w:tab w:val="num" w:pos="720"/>
        </w:tabs>
        <w:jc w:val="both"/>
        <w:rPr>
          <w:b/>
          <w:i/>
          <w:lang w:eastAsia="zh-CN"/>
        </w:rPr>
      </w:pPr>
      <w:r w:rsidRPr="00E8584D">
        <w:rPr>
          <w:b/>
          <w:i/>
          <w:lang w:eastAsia="zh-CN"/>
        </w:rPr>
        <w:t xml:space="preserve">Proposal </w:t>
      </w:r>
      <w:r>
        <w:rPr>
          <w:rFonts w:eastAsiaTheme="minorEastAsia" w:hint="eastAsia"/>
          <w:b/>
          <w:i/>
          <w:lang w:eastAsia="zh-CN"/>
        </w:rPr>
        <w:t>8</w:t>
      </w:r>
      <w:r w:rsidRPr="00E8584D">
        <w:rPr>
          <w:b/>
          <w:i/>
          <w:lang w:eastAsia="zh-CN"/>
        </w:rPr>
        <w:t>: In order to improve the accuracy of the beam response established by LMF</w:t>
      </w:r>
      <w:r w:rsidR="0067781F">
        <w:rPr>
          <w:rFonts w:eastAsiaTheme="minorEastAsia" w:hint="eastAsia"/>
          <w:b/>
          <w:i/>
          <w:lang w:eastAsia="zh-CN"/>
        </w:rPr>
        <w:t xml:space="preserve"> or UE</w:t>
      </w:r>
      <w:r w:rsidRPr="00E8584D">
        <w:rPr>
          <w:b/>
          <w:i/>
          <w:lang w:eastAsia="zh-CN"/>
        </w:rPr>
        <w:t xml:space="preserve">, it is necessary to consider the amplitude and phase inconsistency parameters in the TX channel of each antenna element of </w:t>
      </w:r>
      <w:r w:rsidR="002959F6">
        <w:rPr>
          <w:b/>
          <w:i/>
          <w:lang w:eastAsia="zh-CN"/>
        </w:rPr>
        <w:t xml:space="preserve">the </w:t>
      </w:r>
      <w:r w:rsidRPr="00E8584D">
        <w:rPr>
          <w:b/>
          <w:i/>
          <w:lang w:eastAsia="zh-CN"/>
        </w:rPr>
        <w:t xml:space="preserve">TRP transmitter. </w:t>
      </w:r>
      <w:proofErr w:type="gramStart"/>
      <w:r w:rsidRPr="00E8584D">
        <w:rPr>
          <w:b/>
          <w:i/>
          <w:lang w:eastAsia="zh-CN"/>
        </w:rPr>
        <w:t>gNB</w:t>
      </w:r>
      <w:proofErr w:type="gramEnd"/>
      <w:r w:rsidRPr="00E8584D">
        <w:rPr>
          <w:b/>
          <w:i/>
          <w:lang w:eastAsia="zh-CN"/>
        </w:rPr>
        <w:t xml:space="preserve"> should report</w:t>
      </w:r>
      <w:r w:rsidR="00913885">
        <w:rPr>
          <w:b/>
          <w:i/>
          <w:lang w:eastAsia="zh-CN"/>
        </w:rPr>
        <w:t xml:space="preserve"> the</w:t>
      </w:r>
      <w:r w:rsidRPr="00E8584D">
        <w:rPr>
          <w:b/>
          <w:i/>
          <w:lang w:eastAsia="zh-CN"/>
        </w:rPr>
        <w:t xml:space="preserve"> </w:t>
      </w:r>
      <w:r w:rsidR="001B3F08">
        <w:rPr>
          <w:rFonts w:eastAsiaTheme="minorEastAsia" w:hint="eastAsia"/>
          <w:b/>
          <w:i/>
          <w:lang w:eastAsia="zh-CN"/>
        </w:rPr>
        <w:t xml:space="preserve">following  </w:t>
      </w:r>
      <w:r w:rsidR="001B3F08" w:rsidRPr="001B3F08">
        <w:rPr>
          <w:rFonts w:eastAsiaTheme="minorEastAsia"/>
          <w:b/>
          <w:i/>
          <w:lang w:eastAsia="zh-CN"/>
        </w:rPr>
        <w:t>parameters</w:t>
      </w:r>
      <w:r w:rsidR="001B3F08">
        <w:rPr>
          <w:rFonts w:eastAsiaTheme="minorEastAsia" w:hint="eastAsia"/>
          <w:b/>
          <w:i/>
          <w:lang w:eastAsia="zh-CN"/>
        </w:rPr>
        <w:t xml:space="preserve"> </w:t>
      </w:r>
      <w:r w:rsidRPr="001B3F08">
        <w:rPr>
          <w:rFonts w:eastAsiaTheme="minorEastAsia"/>
          <w:b/>
          <w:i/>
          <w:lang w:eastAsia="zh-CN"/>
        </w:rPr>
        <w:t xml:space="preserve">to </w:t>
      </w:r>
      <w:r w:rsidRPr="00E8584D">
        <w:rPr>
          <w:b/>
          <w:i/>
          <w:lang w:eastAsia="zh-CN"/>
        </w:rPr>
        <w:t>LMF or UE:</w:t>
      </w:r>
    </w:p>
    <w:p w14:paraId="3AA27E8F" w14:textId="7BB505F3" w:rsidR="00FB7257" w:rsidRPr="00E8584D" w:rsidRDefault="00FB7257" w:rsidP="000F4E30">
      <w:pPr>
        <w:pStyle w:val="3GPPText"/>
        <w:numPr>
          <w:ilvl w:val="0"/>
          <w:numId w:val="42"/>
        </w:numPr>
        <w:adjustRightInd w:val="0"/>
        <w:textAlignment w:val="baseline"/>
        <w:rPr>
          <w:rFonts w:ascii="Times New Roman" w:hAnsi="Times New Roman" w:cs="Times New Roman"/>
          <w:b/>
          <w:i/>
          <w:sz w:val="20"/>
          <w:szCs w:val="20"/>
          <w:lang w:eastAsia="zh-CN"/>
        </w:rPr>
      </w:pPr>
      <w:r w:rsidRPr="00E8584D">
        <w:rPr>
          <w:rFonts w:ascii="Times New Roman" w:hAnsi="Times New Roman" w:cs="Times New Roman" w:hint="eastAsia"/>
          <w:b/>
          <w:i/>
          <w:sz w:val="20"/>
          <w:szCs w:val="20"/>
          <w:lang w:eastAsia="zh-CN"/>
        </w:rPr>
        <w:t>Tim</w:t>
      </w:r>
      <w:r w:rsidR="00071833">
        <w:rPr>
          <w:rFonts w:ascii="Times New Roman" w:hAnsi="Times New Roman" w:cs="Times New Roman" w:hint="eastAsia"/>
          <w:b/>
          <w:i/>
          <w:sz w:val="20"/>
          <w:szCs w:val="20"/>
          <w:lang w:eastAsia="zh-CN"/>
        </w:rPr>
        <w:t>ing</w:t>
      </w:r>
      <w:r w:rsidRPr="00E8584D">
        <w:rPr>
          <w:rFonts w:ascii="Times New Roman" w:hAnsi="Times New Roman" w:cs="Times New Roman" w:hint="eastAsia"/>
          <w:b/>
          <w:i/>
          <w:sz w:val="20"/>
          <w:szCs w:val="20"/>
          <w:lang w:eastAsia="zh-CN"/>
        </w:rPr>
        <w:t xml:space="preserve"> delay</w:t>
      </w:r>
      <w:r w:rsidR="00D12497">
        <w:rPr>
          <w:rFonts w:ascii="Times New Roman" w:hAnsi="Times New Roman" w:cs="Times New Roman"/>
          <w:b/>
          <w:i/>
          <w:sz w:val="20"/>
          <w:szCs w:val="20"/>
          <w:lang w:eastAsia="zh-CN"/>
        </w:rPr>
        <w:t>s</w:t>
      </w:r>
      <w:r w:rsidRPr="00E8584D">
        <w:rPr>
          <w:rFonts w:ascii="Times New Roman" w:hAnsi="Times New Roman" w:cs="Times New Roman" w:hint="eastAsia"/>
          <w:b/>
          <w:i/>
          <w:sz w:val="20"/>
          <w:szCs w:val="20"/>
          <w:lang w:eastAsia="zh-CN"/>
        </w:rPr>
        <w:t xml:space="preserve"> and gain</w:t>
      </w:r>
      <w:r w:rsidR="00D12497">
        <w:rPr>
          <w:rFonts w:ascii="Times New Roman" w:hAnsi="Times New Roman" w:cs="Times New Roman"/>
          <w:b/>
          <w:i/>
          <w:sz w:val="20"/>
          <w:szCs w:val="20"/>
          <w:lang w:eastAsia="zh-CN"/>
        </w:rPr>
        <w:t>s</w:t>
      </w:r>
      <w:r w:rsidRPr="00E8584D">
        <w:rPr>
          <w:rFonts w:ascii="Times New Roman" w:hAnsi="Times New Roman" w:cs="Times New Roman" w:hint="eastAsia"/>
          <w:b/>
          <w:i/>
          <w:sz w:val="20"/>
          <w:szCs w:val="20"/>
          <w:lang w:eastAsia="zh-CN"/>
        </w:rPr>
        <w:t xml:space="preserve"> for all RF channels, or difference</w:t>
      </w:r>
      <w:r w:rsidR="00D12497">
        <w:rPr>
          <w:rFonts w:ascii="Times New Roman" w:hAnsi="Times New Roman" w:cs="Times New Roman"/>
          <w:b/>
          <w:i/>
          <w:sz w:val="20"/>
          <w:szCs w:val="20"/>
          <w:lang w:eastAsia="zh-CN"/>
        </w:rPr>
        <w:t>s</w:t>
      </w:r>
      <w:r w:rsidRPr="00E8584D">
        <w:rPr>
          <w:rFonts w:ascii="Times New Roman" w:hAnsi="Times New Roman" w:cs="Times New Roman" w:hint="eastAsia"/>
          <w:b/>
          <w:i/>
          <w:sz w:val="20"/>
          <w:szCs w:val="20"/>
          <w:lang w:eastAsia="zh-CN"/>
        </w:rPr>
        <w:t xml:space="preserve"> of tim</w:t>
      </w:r>
      <w:r w:rsidR="00071833">
        <w:rPr>
          <w:rFonts w:ascii="Times New Roman" w:hAnsi="Times New Roman" w:cs="Times New Roman" w:hint="eastAsia"/>
          <w:b/>
          <w:i/>
          <w:sz w:val="20"/>
          <w:szCs w:val="20"/>
          <w:lang w:eastAsia="zh-CN"/>
        </w:rPr>
        <w:t>ing</w:t>
      </w:r>
      <w:r w:rsidRPr="00E8584D">
        <w:rPr>
          <w:rFonts w:ascii="Times New Roman" w:hAnsi="Times New Roman" w:cs="Times New Roman" w:hint="eastAsia"/>
          <w:b/>
          <w:i/>
          <w:sz w:val="20"/>
          <w:szCs w:val="20"/>
          <w:lang w:eastAsia="zh-CN"/>
        </w:rPr>
        <w:t xml:space="preserve"> delay</w:t>
      </w:r>
      <w:r w:rsidR="00D12497">
        <w:rPr>
          <w:rFonts w:ascii="Times New Roman" w:hAnsi="Times New Roman" w:cs="Times New Roman"/>
          <w:b/>
          <w:i/>
          <w:sz w:val="20"/>
          <w:szCs w:val="20"/>
          <w:lang w:eastAsia="zh-CN"/>
        </w:rPr>
        <w:t>s</w:t>
      </w:r>
      <w:r w:rsidRPr="00E8584D">
        <w:rPr>
          <w:rFonts w:ascii="Times New Roman" w:hAnsi="Times New Roman" w:cs="Times New Roman" w:hint="eastAsia"/>
          <w:b/>
          <w:i/>
          <w:sz w:val="20"/>
          <w:szCs w:val="20"/>
          <w:lang w:eastAsia="zh-CN"/>
        </w:rPr>
        <w:t xml:space="preserve"> and gain</w:t>
      </w:r>
      <w:r w:rsidR="00D12497">
        <w:rPr>
          <w:rFonts w:ascii="Times New Roman" w:hAnsi="Times New Roman" w:cs="Times New Roman"/>
          <w:b/>
          <w:i/>
          <w:sz w:val="20"/>
          <w:szCs w:val="20"/>
          <w:lang w:eastAsia="zh-CN"/>
        </w:rPr>
        <w:t>s</w:t>
      </w:r>
      <w:r w:rsidRPr="00E8584D">
        <w:rPr>
          <w:rFonts w:ascii="Times New Roman" w:hAnsi="Times New Roman" w:cs="Times New Roman" w:hint="eastAsia"/>
          <w:b/>
          <w:i/>
          <w:sz w:val="20"/>
          <w:szCs w:val="20"/>
          <w:lang w:eastAsia="zh-CN"/>
        </w:rPr>
        <w:t xml:space="preserve"> between all RF channels and specific RF channels</w:t>
      </w:r>
    </w:p>
    <w:p w14:paraId="06DE04BA" w14:textId="50D6EB42" w:rsidR="00FB7257" w:rsidRPr="00E8584D" w:rsidRDefault="00FB7257">
      <w:pPr>
        <w:pStyle w:val="3GPPText"/>
        <w:numPr>
          <w:ilvl w:val="0"/>
          <w:numId w:val="42"/>
        </w:numPr>
        <w:adjustRightInd w:val="0"/>
        <w:textAlignment w:val="baseline"/>
        <w:rPr>
          <w:rFonts w:ascii="Times New Roman" w:hAnsi="Times New Roman" w:cs="Times New Roman"/>
          <w:b/>
          <w:i/>
          <w:sz w:val="20"/>
          <w:szCs w:val="20"/>
          <w:lang w:eastAsia="zh-CN"/>
        </w:rPr>
      </w:pPr>
      <w:r w:rsidRPr="00E8584D">
        <w:rPr>
          <w:rFonts w:ascii="Times New Roman" w:hAnsi="Times New Roman" w:cs="Times New Roman" w:hint="eastAsia"/>
          <w:b/>
          <w:i/>
          <w:sz w:val="20"/>
          <w:szCs w:val="20"/>
          <w:lang w:eastAsia="zh-CN"/>
        </w:rPr>
        <w:t>Tim</w:t>
      </w:r>
      <w:r w:rsidR="00071833">
        <w:rPr>
          <w:rFonts w:ascii="Times New Roman" w:hAnsi="Times New Roman" w:cs="Times New Roman" w:hint="eastAsia"/>
          <w:b/>
          <w:i/>
          <w:sz w:val="20"/>
          <w:szCs w:val="20"/>
          <w:lang w:eastAsia="zh-CN"/>
        </w:rPr>
        <w:t>ing</w:t>
      </w:r>
      <w:r w:rsidRPr="00E8584D">
        <w:rPr>
          <w:rFonts w:ascii="Times New Roman" w:hAnsi="Times New Roman" w:cs="Times New Roman" w:hint="eastAsia"/>
          <w:b/>
          <w:i/>
          <w:sz w:val="20"/>
          <w:szCs w:val="20"/>
          <w:lang w:eastAsia="zh-CN"/>
        </w:rPr>
        <w:t xml:space="preserve"> delay</w:t>
      </w:r>
      <w:r w:rsidR="00D12497">
        <w:rPr>
          <w:rFonts w:ascii="Times New Roman" w:hAnsi="Times New Roman" w:cs="Times New Roman"/>
          <w:b/>
          <w:i/>
          <w:sz w:val="20"/>
          <w:szCs w:val="20"/>
          <w:lang w:eastAsia="zh-CN"/>
        </w:rPr>
        <w:t>s</w:t>
      </w:r>
      <w:r w:rsidRPr="00E8584D">
        <w:rPr>
          <w:rFonts w:ascii="Times New Roman" w:hAnsi="Times New Roman" w:cs="Times New Roman" w:hint="eastAsia"/>
          <w:b/>
          <w:i/>
          <w:sz w:val="20"/>
          <w:szCs w:val="20"/>
          <w:lang w:eastAsia="zh-CN"/>
        </w:rPr>
        <w:t xml:space="preserve"> from </w:t>
      </w:r>
      <w:r w:rsidR="00D12497">
        <w:rPr>
          <w:rFonts w:ascii="Times New Roman" w:hAnsi="Times New Roman" w:cs="Times New Roman"/>
          <w:b/>
          <w:i/>
          <w:sz w:val="20"/>
          <w:szCs w:val="20"/>
          <w:lang w:eastAsia="zh-CN"/>
        </w:rPr>
        <w:t>all</w:t>
      </w:r>
      <w:r w:rsidRPr="00E8584D">
        <w:rPr>
          <w:rFonts w:ascii="Times New Roman" w:hAnsi="Times New Roman" w:cs="Times New Roman" w:hint="eastAsia"/>
          <w:b/>
          <w:i/>
          <w:sz w:val="20"/>
          <w:szCs w:val="20"/>
          <w:lang w:eastAsia="zh-CN"/>
        </w:rPr>
        <w:t xml:space="preserve"> antenna element</w:t>
      </w:r>
      <w:r w:rsidR="00D12497">
        <w:rPr>
          <w:rFonts w:ascii="Times New Roman" w:hAnsi="Times New Roman" w:cs="Times New Roman"/>
          <w:b/>
          <w:i/>
          <w:sz w:val="20"/>
          <w:szCs w:val="20"/>
          <w:lang w:eastAsia="zh-CN"/>
        </w:rPr>
        <w:t xml:space="preserve">s, or time delay </w:t>
      </w:r>
      <w:r w:rsidRPr="00E8584D">
        <w:rPr>
          <w:rFonts w:ascii="Times New Roman" w:hAnsi="Times New Roman" w:cs="Times New Roman" w:hint="eastAsia"/>
          <w:b/>
          <w:i/>
          <w:sz w:val="20"/>
          <w:szCs w:val="20"/>
          <w:lang w:eastAsia="zh-CN"/>
        </w:rPr>
        <w:t>difference</w:t>
      </w:r>
      <w:r w:rsidR="00D12497">
        <w:rPr>
          <w:rFonts w:ascii="Times New Roman" w:hAnsi="Times New Roman" w:cs="Times New Roman"/>
          <w:b/>
          <w:i/>
          <w:sz w:val="20"/>
          <w:szCs w:val="20"/>
          <w:lang w:eastAsia="zh-CN"/>
        </w:rPr>
        <w:t>s</w:t>
      </w:r>
      <w:r w:rsidRPr="00E8584D">
        <w:rPr>
          <w:rFonts w:ascii="Times New Roman" w:hAnsi="Times New Roman" w:cs="Times New Roman" w:hint="eastAsia"/>
          <w:b/>
          <w:i/>
          <w:sz w:val="20"/>
          <w:szCs w:val="20"/>
          <w:lang w:eastAsia="zh-CN"/>
        </w:rPr>
        <w:t xml:space="preserve"> between all antenna elements and </w:t>
      </w:r>
      <w:r w:rsidR="00D12497">
        <w:rPr>
          <w:rFonts w:ascii="Times New Roman" w:hAnsi="Times New Roman" w:cs="Times New Roman"/>
          <w:b/>
          <w:i/>
          <w:sz w:val="20"/>
          <w:szCs w:val="20"/>
          <w:lang w:eastAsia="zh-CN"/>
        </w:rPr>
        <w:t xml:space="preserve">a </w:t>
      </w:r>
      <w:r w:rsidRPr="00E8584D">
        <w:rPr>
          <w:rFonts w:ascii="Times New Roman" w:hAnsi="Times New Roman" w:cs="Times New Roman" w:hint="eastAsia"/>
          <w:b/>
          <w:i/>
          <w:sz w:val="20"/>
          <w:szCs w:val="20"/>
          <w:lang w:eastAsia="zh-CN"/>
        </w:rPr>
        <w:t>specific antenna element)</w:t>
      </w:r>
    </w:p>
    <w:p w14:paraId="0E67FFB5" w14:textId="374F6BF6" w:rsidR="00FB7257" w:rsidRPr="00E8584D" w:rsidRDefault="00FB7257">
      <w:pPr>
        <w:pStyle w:val="3GPPText"/>
        <w:numPr>
          <w:ilvl w:val="0"/>
          <w:numId w:val="42"/>
        </w:numPr>
        <w:adjustRightInd w:val="0"/>
        <w:textAlignment w:val="baseline"/>
        <w:rPr>
          <w:rFonts w:ascii="Times New Roman" w:hAnsi="Times New Roman" w:cs="Times New Roman"/>
          <w:b/>
          <w:i/>
          <w:sz w:val="20"/>
          <w:szCs w:val="20"/>
          <w:lang w:eastAsia="zh-CN"/>
        </w:rPr>
      </w:pPr>
      <w:r w:rsidRPr="00E8584D">
        <w:rPr>
          <w:rFonts w:ascii="Times New Roman" w:hAnsi="Times New Roman" w:cs="Times New Roman" w:hint="eastAsia"/>
          <w:b/>
          <w:i/>
          <w:sz w:val="20"/>
          <w:szCs w:val="20"/>
          <w:lang w:eastAsia="zh-CN"/>
        </w:rPr>
        <w:t xml:space="preserve">Gain of </w:t>
      </w:r>
      <w:r w:rsidR="00D12497">
        <w:rPr>
          <w:rFonts w:ascii="Times New Roman" w:hAnsi="Times New Roman" w:cs="Times New Roman"/>
          <w:b/>
          <w:i/>
          <w:sz w:val="20"/>
          <w:szCs w:val="20"/>
          <w:lang w:eastAsia="zh-CN"/>
        </w:rPr>
        <w:t>all</w:t>
      </w:r>
      <w:r w:rsidR="00D12497" w:rsidRPr="00E8584D">
        <w:rPr>
          <w:rFonts w:ascii="Times New Roman" w:hAnsi="Times New Roman" w:cs="Times New Roman" w:hint="eastAsia"/>
          <w:b/>
          <w:i/>
          <w:sz w:val="20"/>
          <w:szCs w:val="20"/>
          <w:lang w:eastAsia="zh-CN"/>
        </w:rPr>
        <w:t xml:space="preserve"> </w:t>
      </w:r>
      <w:r w:rsidRPr="00E8584D">
        <w:rPr>
          <w:rFonts w:ascii="Times New Roman" w:hAnsi="Times New Roman" w:cs="Times New Roman" w:hint="eastAsia"/>
          <w:b/>
          <w:i/>
          <w:sz w:val="20"/>
          <w:szCs w:val="20"/>
          <w:lang w:eastAsia="zh-CN"/>
        </w:rPr>
        <w:t>antenna element</w:t>
      </w:r>
      <w:r w:rsidR="00D12497">
        <w:rPr>
          <w:rFonts w:ascii="Times New Roman" w:hAnsi="Times New Roman" w:cs="Times New Roman"/>
          <w:b/>
          <w:i/>
          <w:sz w:val="20"/>
          <w:szCs w:val="20"/>
          <w:lang w:eastAsia="zh-CN"/>
        </w:rPr>
        <w:t xml:space="preserve">s, or </w:t>
      </w:r>
      <w:r w:rsidR="00D12497" w:rsidRPr="00E8584D">
        <w:rPr>
          <w:rFonts w:ascii="Times New Roman" w:hAnsi="Times New Roman" w:cs="Times New Roman" w:hint="eastAsia"/>
          <w:b/>
          <w:i/>
          <w:sz w:val="20"/>
          <w:szCs w:val="20"/>
          <w:lang w:eastAsia="zh-CN"/>
        </w:rPr>
        <w:t>gain difference</w:t>
      </w:r>
      <w:r w:rsidR="00D12497">
        <w:rPr>
          <w:rFonts w:ascii="Times New Roman" w:hAnsi="Times New Roman" w:cs="Times New Roman"/>
          <w:b/>
          <w:i/>
          <w:sz w:val="20"/>
          <w:szCs w:val="20"/>
          <w:lang w:eastAsia="zh-CN"/>
        </w:rPr>
        <w:t xml:space="preserve"> </w:t>
      </w:r>
      <w:r w:rsidRPr="00E8584D">
        <w:rPr>
          <w:rFonts w:ascii="Times New Roman" w:hAnsi="Times New Roman" w:cs="Times New Roman" w:hint="eastAsia"/>
          <w:b/>
          <w:i/>
          <w:sz w:val="20"/>
          <w:szCs w:val="20"/>
          <w:lang w:eastAsia="zh-CN"/>
        </w:rPr>
        <w:t>between all antenna elements a</w:t>
      </w:r>
      <w:bookmarkStart w:id="1" w:name="_GoBack"/>
      <w:bookmarkEnd w:id="1"/>
      <w:r w:rsidRPr="00E8584D">
        <w:rPr>
          <w:rFonts w:ascii="Times New Roman" w:hAnsi="Times New Roman" w:cs="Times New Roman" w:hint="eastAsia"/>
          <w:b/>
          <w:i/>
          <w:sz w:val="20"/>
          <w:szCs w:val="20"/>
          <w:lang w:eastAsia="zh-CN"/>
        </w:rPr>
        <w:t xml:space="preserve">nd </w:t>
      </w:r>
      <w:r w:rsidR="00D12497">
        <w:rPr>
          <w:rFonts w:ascii="Times New Roman" w:hAnsi="Times New Roman" w:cs="Times New Roman"/>
          <w:b/>
          <w:i/>
          <w:sz w:val="20"/>
          <w:szCs w:val="20"/>
          <w:lang w:eastAsia="zh-CN"/>
        </w:rPr>
        <w:t xml:space="preserve">a </w:t>
      </w:r>
      <w:r w:rsidRPr="00E8584D">
        <w:rPr>
          <w:rFonts w:ascii="Times New Roman" w:hAnsi="Times New Roman" w:cs="Times New Roman" w:hint="eastAsia"/>
          <w:b/>
          <w:i/>
          <w:sz w:val="20"/>
          <w:szCs w:val="20"/>
          <w:lang w:eastAsia="zh-CN"/>
        </w:rPr>
        <w:t>specific antenna element</w:t>
      </w:r>
      <w:r w:rsidR="00D12497">
        <w:rPr>
          <w:rFonts w:ascii="Times New Roman" w:hAnsi="Times New Roman" w:cs="Times New Roman"/>
          <w:b/>
          <w:i/>
          <w:sz w:val="20"/>
          <w:szCs w:val="20"/>
          <w:lang w:eastAsia="zh-CN"/>
        </w:rPr>
        <w:t>.</w:t>
      </w:r>
    </w:p>
    <w:p w14:paraId="46C975B4" w14:textId="77777777" w:rsidR="00244E75" w:rsidRPr="00244E75" w:rsidRDefault="00244E75" w:rsidP="00244E75">
      <w:pPr>
        <w:pStyle w:val="3GPPText"/>
        <w:ind w:leftChars="10" w:left="20"/>
        <w:rPr>
          <w:rFonts w:ascii="Times New Roman" w:hAnsi="Times New Roman" w:cs="Times New Roman"/>
          <w:b/>
          <w:i/>
          <w:sz w:val="20"/>
          <w:szCs w:val="20"/>
          <w:lang w:eastAsia="zh-CN"/>
        </w:rPr>
      </w:pPr>
    </w:p>
    <w:p w14:paraId="39B56803" w14:textId="77777777" w:rsidR="00E00F60" w:rsidRDefault="00E00F60" w:rsidP="00E00F60">
      <w:pPr>
        <w:pStyle w:val="3GPPH1"/>
        <w:tabs>
          <w:tab w:val="clear" w:pos="425"/>
          <w:tab w:val="num" w:pos="432"/>
        </w:tabs>
        <w:ind w:left="432"/>
        <w:jc w:val="both"/>
        <w:rPr>
          <w:rFonts w:eastAsiaTheme="minorEastAsia"/>
          <w:lang w:eastAsia="zh-CN"/>
        </w:rPr>
      </w:pPr>
      <w:bookmarkStart w:id="2" w:name="_Ref47295954"/>
      <w:bookmarkStart w:id="3" w:name="_Ref60564645"/>
      <w:r>
        <w:t>Conclusions</w:t>
      </w:r>
      <w:bookmarkEnd w:id="2"/>
      <w:bookmarkEnd w:id="3"/>
    </w:p>
    <w:p w14:paraId="7F640AF6" w14:textId="77777777" w:rsidR="00E00F60" w:rsidRPr="00D67955" w:rsidRDefault="00E00F60" w:rsidP="000326D9">
      <w:pPr>
        <w:pStyle w:val="3GPPText"/>
        <w:rPr>
          <w:rFonts w:ascii="Times New Roman" w:hAnsi="Times New Roman" w:cs="Times New Roman"/>
          <w:sz w:val="20"/>
          <w:szCs w:val="20"/>
          <w:lang w:eastAsia="zh-CN"/>
        </w:rPr>
      </w:pPr>
      <w:r w:rsidRPr="00912C2D">
        <w:rPr>
          <w:rFonts w:ascii="Times New Roman" w:hAnsi="Times New Roman" w:cs="Times New Roman"/>
          <w:sz w:val="20"/>
          <w:szCs w:val="20"/>
        </w:rPr>
        <w:t>In this contribution</w:t>
      </w:r>
      <w:r w:rsidRPr="00912C2D">
        <w:rPr>
          <w:rFonts w:ascii="Times New Roman" w:hAnsi="Times New Roman" w:cs="Times New Roman"/>
          <w:sz w:val="20"/>
          <w:szCs w:val="20"/>
          <w:lang w:eastAsia="zh-CN"/>
        </w:rPr>
        <w:t xml:space="preserve">, we discuss </w:t>
      </w:r>
      <w:r>
        <w:rPr>
          <w:rFonts w:ascii="Times New Roman" w:hAnsi="Times New Roman" w:cs="Times New Roman" w:hint="eastAsia"/>
          <w:sz w:val="20"/>
          <w:szCs w:val="20"/>
          <w:lang w:eastAsia="zh-CN"/>
        </w:rPr>
        <w:t>DL-</w:t>
      </w:r>
      <w:proofErr w:type="spellStart"/>
      <w:r>
        <w:rPr>
          <w:rFonts w:ascii="Times New Roman" w:hAnsi="Times New Roman" w:cs="Times New Roman" w:hint="eastAsia"/>
          <w:sz w:val="20"/>
          <w:szCs w:val="20"/>
          <w:lang w:eastAsia="zh-CN"/>
        </w:rPr>
        <w:t>AoD</w:t>
      </w:r>
      <w:proofErr w:type="spellEnd"/>
      <w:r w:rsidRPr="00912C2D">
        <w:rPr>
          <w:rFonts w:ascii="Times New Roman" w:hAnsi="Times New Roman" w:cs="Times New Roman"/>
          <w:sz w:val="20"/>
          <w:szCs w:val="20"/>
          <w:lang w:eastAsia="zh-CN"/>
        </w:rPr>
        <w:t xml:space="preserve"> positioning enhancements, and give the following</w:t>
      </w:r>
      <w:r w:rsidR="00BF41A5" w:rsidRPr="00BF41A5">
        <w:rPr>
          <w:rFonts w:ascii="Times New Roman" w:hAnsi="Times New Roman" w:cs="Times New Roman"/>
          <w:sz w:val="20"/>
          <w:szCs w:val="20"/>
          <w:lang w:eastAsia="zh-CN"/>
        </w:rPr>
        <w:t xml:space="preserve"> </w:t>
      </w:r>
      <w:r w:rsidR="00BF41A5">
        <w:rPr>
          <w:rFonts w:ascii="Times New Roman" w:hAnsi="Times New Roman" w:cs="Times New Roman" w:hint="eastAsia"/>
          <w:sz w:val="20"/>
          <w:szCs w:val="20"/>
          <w:lang w:eastAsia="zh-CN"/>
        </w:rPr>
        <w:t>o</w:t>
      </w:r>
      <w:r w:rsidR="00BF41A5" w:rsidRPr="00BF41A5">
        <w:rPr>
          <w:rFonts w:ascii="Times New Roman" w:hAnsi="Times New Roman" w:cs="Times New Roman"/>
          <w:sz w:val="20"/>
          <w:szCs w:val="20"/>
          <w:lang w:eastAsia="zh-CN"/>
        </w:rPr>
        <w:t>bservation</w:t>
      </w:r>
      <w:r w:rsidR="00BF41A5">
        <w:rPr>
          <w:rFonts w:ascii="Times New Roman" w:hAnsi="Times New Roman" w:cs="Times New Roman" w:hint="eastAsia"/>
          <w:sz w:val="20"/>
          <w:szCs w:val="20"/>
          <w:lang w:eastAsia="zh-CN"/>
        </w:rPr>
        <w:t xml:space="preserve"> </w:t>
      </w:r>
      <w:r w:rsidR="00BF41A5" w:rsidRPr="00BF41A5">
        <w:rPr>
          <w:rFonts w:ascii="Times New Roman" w:hAnsi="Times New Roman" w:cs="Times New Roman"/>
          <w:sz w:val="20"/>
          <w:szCs w:val="20"/>
          <w:lang w:eastAsia="zh-CN"/>
        </w:rPr>
        <w:t xml:space="preserve">and </w:t>
      </w:r>
      <w:r w:rsidR="00BF41A5" w:rsidRPr="00912C2D">
        <w:rPr>
          <w:rFonts w:ascii="Times New Roman" w:hAnsi="Times New Roman" w:cs="Times New Roman"/>
          <w:sz w:val="20"/>
          <w:szCs w:val="20"/>
          <w:lang w:eastAsia="zh-CN"/>
        </w:rPr>
        <w:t>proposals</w:t>
      </w:r>
      <w:r w:rsidRPr="00912C2D">
        <w:rPr>
          <w:rFonts w:ascii="Times New Roman" w:hAnsi="Times New Roman" w:cs="Times New Roman"/>
          <w:sz w:val="20"/>
          <w:szCs w:val="20"/>
          <w:lang w:eastAsia="zh-CN"/>
        </w:rPr>
        <w:t>:</w:t>
      </w:r>
    </w:p>
    <w:p w14:paraId="537A4CFB" w14:textId="77777777" w:rsidR="00201652" w:rsidRPr="000B4FB0" w:rsidRDefault="00201652" w:rsidP="00201652">
      <w:pPr>
        <w:rPr>
          <w:b/>
          <w:i/>
          <w:lang w:eastAsia="zh-CN"/>
        </w:rPr>
      </w:pPr>
      <w:r w:rsidRPr="000B4FB0">
        <w:rPr>
          <w:b/>
          <w:i/>
          <w:lang w:eastAsia="zh-CN"/>
        </w:rPr>
        <w:t xml:space="preserve">Observation: There is a need to introduce the definition of per-path RSRP before supporting PRS-RSRP of the first arriving path. RAN4 may need </w:t>
      </w:r>
      <w:r>
        <w:rPr>
          <w:b/>
          <w:i/>
          <w:lang w:eastAsia="zh-CN"/>
        </w:rPr>
        <w:t xml:space="preserve">to </w:t>
      </w:r>
      <w:r w:rsidRPr="000B4FB0">
        <w:rPr>
          <w:b/>
          <w:i/>
          <w:lang w:eastAsia="zh-CN"/>
        </w:rPr>
        <w:t xml:space="preserve">be involved in </w:t>
      </w:r>
      <w:r>
        <w:rPr>
          <w:b/>
          <w:i/>
          <w:lang w:eastAsia="zh-CN"/>
        </w:rPr>
        <w:t xml:space="preserve">the </w:t>
      </w:r>
      <w:r w:rsidRPr="000B4FB0">
        <w:rPr>
          <w:b/>
          <w:i/>
          <w:lang w:eastAsia="zh-CN"/>
        </w:rPr>
        <w:t>per-path RSRP definition.</w:t>
      </w:r>
    </w:p>
    <w:p w14:paraId="37D9AE5C" w14:textId="77777777" w:rsidR="00BF41A5" w:rsidRPr="00E46F87" w:rsidRDefault="007F2A4E" w:rsidP="000326D9">
      <w:pPr>
        <w:pStyle w:val="3GPPText"/>
        <w:rPr>
          <w:rFonts w:ascii="Times New Roman" w:eastAsia="宋体" w:hAnsi="Times New Roman" w:cs="Times New Roman"/>
          <w:lang w:eastAsia="zh-CN"/>
        </w:rPr>
      </w:pPr>
      <w:r>
        <w:rPr>
          <w:rFonts w:ascii="Times New Roman" w:eastAsia="宋体" w:hAnsi="Times New Roman" w:cs="Times New Roman" w:hint="eastAsia"/>
          <w:lang w:eastAsia="zh-CN"/>
        </w:rPr>
        <w:t xml:space="preserve"> </w:t>
      </w:r>
    </w:p>
    <w:p w14:paraId="098747E9" w14:textId="77777777" w:rsidR="00201652" w:rsidRDefault="00201652" w:rsidP="00201652">
      <w:pPr>
        <w:jc w:val="both"/>
        <w:rPr>
          <w:b/>
          <w:i/>
          <w:lang w:eastAsia="zh-CN"/>
        </w:rPr>
      </w:pPr>
      <w:r>
        <w:rPr>
          <w:b/>
          <w:i/>
          <w:lang w:eastAsia="zh-CN"/>
        </w:rPr>
        <w:t xml:space="preserve">Proposal </w:t>
      </w:r>
      <w:r>
        <w:rPr>
          <w:rFonts w:hint="eastAsia"/>
          <w:b/>
          <w:i/>
          <w:lang w:eastAsia="zh-CN"/>
        </w:rPr>
        <w:t>1</w:t>
      </w:r>
      <w:r w:rsidRPr="0087146A">
        <w:rPr>
          <w:b/>
          <w:i/>
          <w:lang w:eastAsia="zh-CN"/>
        </w:rPr>
        <w:t xml:space="preserve">: </w:t>
      </w:r>
      <w:r w:rsidRPr="006B033A">
        <w:rPr>
          <w:b/>
          <w:i/>
          <w:lang w:eastAsia="zh-CN"/>
        </w:rPr>
        <w:t>For UE-assisted DL</w:t>
      </w:r>
      <w:r>
        <w:rPr>
          <w:rFonts w:eastAsiaTheme="minorEastAsia" w:hint="eastAsia"/>
          <w:b/>
          <w:i/>
          <w:lang w:eastAsia="zh-CN"/>
        </w:rPr>
        <w:t>-</w:t>
      </w:r>
      <w:proofErr w:type="spellStart"/>
      <w:r>
        <w:rPr>
          <w:b/>
          <w:i/>
          <w:lang w:eastAsia="zh-CN"/>
        </w:rPr>
        <w:t>AoD</w:t>
      </w:r>
      <w:proofErr w:type="spellEnd"/>
      <w:r w:rsidRPr="006B033A">
        <w:rPr>
          <w:b/>
          <w:i/>
          <w:lang w:eastAsia="zh-CN"/>
        </w:rPr>
        <w:t xml:space="preserve">, </w:t>
      </w:r>
      <w:r>
        <w:rPr>
          <w:b/>
          <w:i/>
          <w:lang w:eastAsia="zh-CN"/>
        </w:rPr>
        <w:t xml:space="preserve">the maximum number of RSRP measurements per TRP should be increased from 8 to [16]. Whether to support reporting more than 8 RSRP measurements per TRP can be subject to UE capability. </w:t>
      </w:r>
    </w:p>
    <w:p w14:paraId="46EBACD1" w14:textId="77777777" w:rsidR="009F007E" w:rsidRPr="007A20C6" w:rsidRDefault="009F007E" w:rsidP="00912C2D">
      <w:pPr>
        <w:rPr>
          <w:rFonts w:eastAsiaTheme="minorEastAsia"/>
          <w:b/>
          <w:i/>
          <w:lang w:eastAsia="zh-CN"/>
        </w:rPr>
      </w:pPr>
    </w:p>
    <w:p w14:paraId="03127653" w14:textId="77777777" w:rsidR="00201652" w:rsidRDefault="00201652" w:rsidP="00201652">
      <w:pPr>
        <w:rPr>
          <w:rFonts w:eastAsiaTheme="minorEastAsia"/>
          <w:b/>
          <w:i/>
          <w:lang w:eastAsia="zh-CN"/>
        </w:rPr>
      </w:pPr>
      <w:r>
        <w:rPr>
          <w:b/>
          <w:i/>
          <w:lang w:eastAsia="zh-CN"/>
        </w:rPr>
        <w:t xml:space="preserve">Proposal </w:t>
      </w:r>
      <w:r w:rsidRPr="00912C2D">
        <w:rPr>
          <w:b/>
          <w:i/>
          <w:lang w:eastAsia="zh-CN"/>
        </w:rPr>
        <w:t>2</w:t>
      </w:r>
      <w:r w:rsidRPr="0087146A">
        <w:rPr>
          <w:b/>
          <w:i/>
          <w:lang w:eastAsia="zh-CN"/>
        </w:rPr>
        <w:t xml:space="preserve">: </w:t>
      </w:r>
      <w:r w:rsidRPr="00912C2D">
        <w:rPr>
          <w:b/>
          <w:i/>
          <w:lang w:eastAsia="zh-CN"/>
        </w:rPr>
        <w:t>UE could be configured to report the PRS-RSRP of the first arriving path in addition to the PRS RSRP already supported in Rel-16</w:t>
      </w:r>
      <w:r>
        <w:rPr>
          <w:rFonts w:eastAsiaTheme="minorEastAsia" w:hint="eastAsia"/>
          <w:b/>
          <w:i/>
          <w:lang w:eastAsia="zh-CN"/>
        </w:rPr>
        <w:t>,</w:t>
      </w:r>
      <w:r>
        <w:rPr>
          <w:b/>
          <w:i/>
          <w:lang w:eastAsia="zh-CN"/>
        </w:rPr>
        <w:t xml:space="preserve"> if the definition of per-path RSRP is introduced</w:t>
      </w:r>
      <w:r w:rsidRPr="00912C2D">
        <w:rPr>
          <w:b/>
          <w:i/>
          <w:lang w:eastAsia="zh-CN"/>
        </w:rPr>
        <w:t xml:space="preserve">. </w:t>
      </w:r>
    </w:p>
    <w:p w14:paraId="0A197651" w14:textId="77777777" w:rsidR="00E00F60" w:rsidRPr="007A20C6" w:rsidRDefault="00E00F60" w:rsidP="00912C2D">
      <w:pPr>
        <w:rPr>
          <w:rFonts w:eastAsiaTheme="minorEastAsia"/>
          <w:b/>
          <w:i/>
          <w:lang w:eastAsia="zh-CN"/>
        </w:rPr>
      </w:pPr>
    </w:p>
    <w:p w14:paraId="2AD1B59B" w14:textId="77777777" w:rsidR="00201652" w:rsidRPr="00B73647" w:rsidRDefault="00201652" w:rsidP="00201652">
      <w:pPr>
        <w:rPr>
          <w:b/>
          <w:i/>
          <w:lang w:eastAsia="zh-CN"/>
        </w:rPr>
      </w:pPr>
      <w:r>
        <w:rPr>
          <w:b/>
          <w:i/>
          <w:lang w:eastAsia="zh-CN"/>
        </w:rPr>
        <w:t xml:space="preserve">Proposal </w:t>
      </w:r>
      <w:r w:rsidRPr="00912C2D">
        <w:rPr>
          <w:b/>
          <w:i/>
          <w:lang w:eastAsia="zh-CN"/>
        </w:rPr>
        <w:t>3</w:t>
      </w:r>
      <w:r w:rsidRPr="0087146A">
        <w:rPr>
          <w:b/>
          <w:i/>
          <w:lang w:eastAsia="zh-CN"/>
        </w:rPr>
        <w:t xml:space="preserve">: </w:t>
      </w:r>
      <w:r w:rsidRPr="0051072A">
        <w:rPr>
          <w:rFonts w:hint="eastAsia"/>
          <w:b/>
          <w:i/>
          <w:lang w:eastAsia="zh-CN"/>
        </w:rPr>
        <w:t>Signaling to UE for</w:t>
      </w:r>
      <w:r w:rsidRPr="0051072A">
        <w:rPr>
          <w:b/>
          <w:i/>
          <w:lang w:eastAsia="zh-CN"/>
        </w:rPr>
        <w:t xml:space="preserve"> the purpose of PRS </w:t>
      </w:r>
      <w:r>
        <w:rPr>
          <w:b/>
          <w:i/>
          <w:lang w:eastAsia="zh-CN"/>
        </w:rPr>
        <w:t xml:space="preserve">measurement and </w:t>
      </w:r>
      <w:r w:rsidRPr="0051072A">
        <w:rPr>
          <w:b/>
          <w:i/>
          <w:lang w:eastAsia="zh-CN"/>
        </w:rPr>
        <w:t>report</w:t>
      </w:r>
      <w:r w:rsidRPr="0051072A">
        <w:rPr>
          <w:rFonts w:hint="eastAsia"/>
          <w:b/>
          <w:i/>
          <w:lang w:eastAsia="zh-CN"/>
        </w:rPr>
        <w:t xml:space="preserve"> </w:t>
      </w:r>
      <w:r w:rsidRPr="00B73647">
        <w:rPr>
          <w:rFonts w:hint="eastAsia"/>
          <w:b/>
          <w:i/>
          <w:lang w:eastAsia="zh-CN"/>
        </w:rPr>
        <w:t xml:space="preserve">may include either an </w:t>
      </w:r>
      <w:r w:rsidRPr="00B73647">
        <w:rPr>
          <w:b/>
          <w:i/>
          <w:lang w:eastAsia="zh-CN"/>
        </w:rPr>
        <w:t>ordered</w:t>
      </w:r>
      <w:r w:rsidRPr="00B73647">
        <w:rPr>
          <w:rFonts w:hint="eastAsia"/>
          <w:b/>
          <w:i/>
          <w:lang w:eastAsia="zh-CN"/>
        </w:rPr>
        <w:t xml:space="preserve"> PRS resource ID list, or </w:t>
      </w:r>
      <w:r w:rsidRPr="00B73647">
        <w:rPr>
          <w:b/>
          <w:i/>
          <w:lang w:eastAsia="zh-CN"/>
        </w:rPr>
        <w:t xml:space="preserve">the </w:t>
      </w:r>
      <w:proofErr w:type="spellStart"/>
      <w:r w:rsidRPr="00B73647">
        <w:rPr>
          <w:b/>
          <w:i/>
          <w:lang w:eastAsia="zh-CN"/>
        </w:rPr>
        <w:t>boresight</w:t>
      </w:r>
      <w:proofErr w:type="spellEnd"/>
      <w:r w:rsidRPr="00B73647">
        <w:rPr>
          <w:b/>
          <w:i/>
          <w:lang w:eastAsia="zh-CN"/>
        </w:rPr>
        <w:t xml:space="preserve"> directions of the PRS resource</w:t>
      </w:r>
      <w:r>
        <w:rPr>
          <w:b/>
          <w:i/>
          <w:lang w:eastAsia="zh-CN"/>
        </w:rPr>
        <w:t>s</w:t>
      </w:r>
      <w:r w:rsidRPr="00B73647">
        <w:rPr>
          <w:rFonts w:hint="eastAsia"/>
          <w:b/>
          <w:i/>
          <w:lang w:eastAsia="zh-CN"/>
        </w:rPr>
        <w:t>.</w:t>
      </w:r>
    </w:p>
    <w:p w14:paraId="4A30BE5E" w14:textId="77777777" w:rsidR="00201652" w:rsidRDefault="00201652" w:rsidP="00201652">
      <w:pPr>
        <w:rPr>
          <w:rFonts w:eastAsiaTheme="minorEastAsia"/>
          <w:b/>
          <w:i/>
          <w:lang w:eastAsia="zh-CN"/>
        </w:rPr>
      </w:pPr>
    </w:p>
    <w:p w14:paraId="4B040BCB" w14:textId="77777777" w:rsidR="00201652" w:rsidRDefault="00201652" w:rsidP="00201652">
      <w:pPr>
        <w:rPr>
          <w:rFonts w:eastAsiaTheme="minorEastAsia"/>
          <w:b/>
          <w:i/>
          <w:lang w:eastAsia="zh-CN"/>
        </w:rPr>
      </w:pPr>
      <w:r>
        <w:rPr>
          <w:b/>
          <w:i/>
          <w:lang w:eastAsia="zh-CN"/>
        </w:rPr>
        <w:t xml:space="preserve">Proposal </w:t>
      </w:r>
      <w:r>
        <w:rPr>
          <w:rFonts w:eastAsiaTheme="minorEastAsia" w:hint="eastAsia"/>
          <w:b/>
          <w:i/>
          <w:lang w:eastAsia="zh-CN"/>
        </w:rPr>
        <w:t>4</w:t>
      </w:r>
      <w:r w:rsidRPr="0087146A">
        <w:rPr>
          <w:b/>
          <w:i/>
          <w:lang w:eastAsia="zh-CN"/>
        </w:rPr>
        <w:t xml:space="preserve">: </w:t>
      </w:r>
      <w:r>
        <w:rPr>
          <w:rFonts w:eastAsiaTheme="minorEastAsia" w:hint="eastAsia"/>
          <w:b/>
          <w:i/>
          <w:lang w:eastAsia="zh-CN"/>
        </w:rPr>
        <w:t xml:space="preserve">Both of the </w:t>
      </w:r>
      <w:r>
        <w:rPr>
          <w:rFonts w:eastAsiaTheme="minorEastAsia"/>
          <w:b/>
          <w:i/>
          <w:lang w:eastAsia="zh-CN"/>
        </w:rPr>
        <w:t xml:space="preserve">following </w:t>
      </w:r>
      <w:r>
        <w:rPr>
          <w:rFonts w:eastAsiaTheme="minorEastAsia" w:hint="eastAsia"/>
          <w:b/>
          <w:i/>
          <w:lang w:eastAsia="zh-CN"/>
        </w:rPr>
        <w:t>options should be supported in NR Rel-17:</w:t>
      </w:r>
    </w:p>
    <w:p w14:paraId="754536F2" w14:textId="77777777" w:rsidR="00201652" w:rsidRPr="00BE4CDD" w:rsidRDefault="00201652" w:rsidP="00201652">
      <w:pPr>
        <w:pStyle w:val="3GPPText"/>
        <w:numPr>
          <w:ilvl w:val="0"/>
          <w:numId w:val="41"/>
        </w:numPr>
        <w:rPr>
          <w:rFonts w:ascii="Times New Roman" w:hAnsi="Times New Roman" w:cs="Times New Roman"/>
          <w:b/>
          <w:i/>
          <w:sz w:val="20"/>
          <w:szCs w:val="20"/>
          <w:lang w:eastAsia="zh-CN"/>
        </w:rPr>
      </w:pPr>
      <w:r w:rsidRPr="00BE4CDD">
        <w:rPr>
          <w:rFonts w:ascii="Times New Roman" w:hAnsi="Times New Roman" w:cs="Times New Roman"/>
          <w:b/>
          <w:i/>
          <w:sz w:val="20"/>
          <w:szCs w:val="20"/>
          <w:lang w:eastAsia="zh-CN"/>
        </w:rPr>
        <w:lastRenderedPageBreak/>
        <w:t xml:space="preserve">Option 1: Enhancing the reporting to include the measurements of adjacent PRS resources that </w:t>
      </w:r>
      <w:r>
        <w:rPr>
          <w:rFonts w:ascii="Times New Roman" w:hAnsi="Times New Roman" w:cs="Times New Roman"/>
          <w:b/>
          <w:i/>
          <w:sz w:val="20"/>
          <w:szCs w:val="20"/>
          <w:lang w:eastAsia="zh-CN"/>
        </w:rPr>
        <w:t xml:space="preserve">are </w:t>
      </w:r>
      <w:r w:rsidRPr="00BE4CDD">
        <w:rPr>
          <w:rFonts w:ascii="Times New Roman" w:hAnsi="Times New Roman" w:cs="Times New Roman"/>
          <w:b/>
          <w:i/>
          <w:sz w:val="20"/>
          <w:szCs w:val="20"/>
          <w:lang w:eastAsia="zh-CN"/>
        </w:rPr>
        <w:t xml:space="preserve">related </w:t>
      </w:r>
      <w:r>
        <w:rPr>
          <w:rFonts w:ascii="Times New Roman" w:hAnsi="Times New Roman" w:cs="Times New Roman"/>
          <w:b/>
          <w:i/>
          <w:sz w:val="20"/>
          <w:szCs w:val="20"/>
          <w:lang w:eastAsia="zh-CN"/>
        </w:rPr>
        <w:t>to</w:t>
      </w:r>
      <w:r w:rsidRPr="00BE4CDD">
        <w:rPr>
          <w:rFonts w:ascii="Times New Roman" w:hAnsi="Times New Roman" w:cs="Times New Roman"/>
          <w:b/>
          <w:i/>
          <w:sz w:val="20"/>
          <w:szCs w:val="20"/>
          <w:lang w:eastAsia="zh-CN"/>
        </w:rPr>
        <w:t xml:space="preserve"> each other indicated by the assistance data.    </w:t>
      </w:r>
    </w:p>
    <w:p w14:paraId="7B59D7B3" w14:textId="77777777" w:rsidR="00201652" w:rsidRPr="00681A14" w:rsidRDefault="00201652" w:rsidP="00201652">
      <w:pPr>
        <w:pStyle w:val="3GPPText"/>
        <w:numPr>
          <w:ilvl w:val="0"/>
          <w:numId w:val="41"/>
        </w:numPr>
        <w:rPr>
          <w:rFonts w:ascii="Times New Roman" w:hAnsi="Times New Roman" w:cs="Times New Roman"/>
          <w:b/>
          <w:i/>
          <w:sz w:val="20"/>
          <w:szCs w:val="20"/>
          <w:lang w:eastAsia="zh-CN"/>
        </w:rPr>
      </w:pPr>
      <w:r w:rsidRPr="00BE4CDD">
        <w:rPr>
          <w:rFonts w:ascii="Times New Roman" w:hAnsi="Times New Roman" w:cs="Times New Roman"/>
          <w:b/>
          <w:i/>
          <w:sz w:val="20"/>
          <w:szCs w:val="20"/>
          <w:lang w:eastAsia="zh-CN"/>
        </w:rPr>
        <w:t>Option 2: UE can be requested to measure and report on specific PRS resources</w:t>
      </w:r>
    </w:p>
    <w:p w14:paraId="570A782D" w14:textId="77777777" w:rsidR="00530CD0" w:rsidRPr="00596BA2" w:rsidRDefault="00530CD0" w:rsidP="009F007E">
      <w:pPr>
        <w:rPr>
          <w:rFonts w:eastAsiaTheme="minorEastAsia"/>
          <w:b/>
          <w:i/>
          <w:lang w:eastAsia="zh-CN"/>
        </w:rPr>
      </w:pPr>
    </w:p>
    <w:p w14:paraId="175527A0" w14:textId="77777777" w:rsidR="00135752" w:rsidRPr="00DE0B58" w:rsidRDefault="00135752" w:rsidP="00135752">
      <w:pPr>
        <w:rPr>
          <w:rFonts w:eastAsiaTheme="minorEastAsia"/>
          <w:b/>
          <w:i/>
          <w:lang w:eastAsia="zh-CN"/>
        </w:rPr>
      </w:pPr>
      <w:r>
        <w:rPr>
          <w:b/>
          <w:i/>
          <w:lang w:eastAsia="zh-CN"/>
        </w:rPr>
        <w:t xml:space="preserve">Proposal </w:t>
      </w:r>
      <w:r w:rsidRPr="00DE0B58">
        <w:rPr>
          <w:rFonts w:hint="eastAsia"/>
          <w:b/>
          <w:i/>
          <w:lang w:eastAsia="zh-CN"/>
        </w:rPr>
        <w:t>5</w:t>
      </w:r>
      <w:r w:rsidRPr="0087146A">
        <w:rPr>
          <w:b/>
          <w:i/>
          <w:lang w:eastAsia="zh-CN"/>
        </w:rPr>
        <w:t xml:space="preserve">: </w:t>
      </w:r>
      <w:r>
        <w:rPr>
          <w:rFonts w:eastAsiaTheme="minorEastAsia" w:hint="eastAsia"/>
          <w:b/>
          <w:i/>
          <w:lang w:eastAsia="zh-CN"/>
        </w:rPr>
        <w:t>Either t</w:t>
      </w:r>
      <w:r w:rsidRPr="00DE0B58">
        <w:rPr>
          <w:rFonts w:hint="eastAsia"/>
          <w:b/>
          <w:i/>
          <w:lang w:eastAsia="zh-CN"/>
        </w:rPr>
        <w:t xml:space="preserve">he expected </w:t>
      </w:r>
      <w:r w:rsidRPr="00DE0B58">
        <w:rPr>
          <w:b/>
          <w:i/>
          <w:lang w:eastAsia="zh-CN"/>
        </w:rPr>
        <w:t>DL-</w:t>
      </w:r>
      <w:proofErr w:type="spellStart"/>
      <w:r w:rsidRPr="00DE0B58">
        <w:rPr>
          <w:b/>
          <w:i/>
          <w:lang w:eastAsia="zh-CN"/>
        </w:rPr>
        <w:t>AoD</w:t>
      </w:r>
      <w:proofErr w:type="spellEnd"/>
      <w:r w:rsidRPr="00DE0B58">
        <w:rPr>
          <w:b/>
          <w:i/>
          <w:lang w:eastAsia="zh-CN"/>
        </w:rPr>
        <w:t>/</w:t>
      </w:r>
      <w:proofErr w:type="spellStart"/>
      <w:r w:rsidRPr="00DE0B58">
        <w:rPr>
          <w:b/>
          <w:i/>
          <w:lang w:eastAsia="zh-CN"/>
        </w:rPr>
        <w:t>ZoD</w:t>
      </w:r>
      <w:proofErr w:type="spellEnd"/>
      <w:r w:rsidRPr="00DE0B58">
        <w:rPr>
          <w:b/>
          <w:i/>
          <w:lang w:eastAsia="zh-CN"/>
        </w:rPr>
        <w:t xml:space="preserve"> value</w:t>
      </w:r>
      <w:r w:rsidRPr="00DE0B58">
        <w:rPr>
          <w:rFonts w:hint="eastAsia"/>
          <w:b/>
          <w:i/>
          <w:lang w:eastAsia="zh-CN"/>
        </w:rPr>
        <w:t xml:space="preserve"> (option 1) </w:t>
      </w:r>
      <w:r>
        <w:rPr>
          <w:rFonts w:eastAsiaTheme="minorEastAsia" w:hint="eastAsia"/>
          <w:b/>
          <w:i/>
          <w:lang w:eastAsia="zh-CN"/>
        </w:rPr>
        <w:t>or</w:t>
      </w:r>
      <w:r w:rsidRPr="00DE0B58">
        <w:rPr>
          <w:rFonts w:hint="eastAsia"/>
          <w:b/>
          <w:i/>
          <w:lang w:eastAsia="zh-CN"/>
        </w:rPr>
        <w:t xml:space="preserve"> the </w:t>
      </w:r>
      <w:r w:rsidRPr="00DE0B58">
        <w:rPr>
          <w:b/>
          <w:i/>
          <w:lang w:eastAsia="zh-CN"/>
        </w:rPr>
        <w:t>expected DL-</w:t>
      </w:r>
      <w:proofErr w:type="spellStart"/>
      <w:r w:rsidRPr="00DE0B58">
        <w:rPr>
          <w:b/>
          <w:i/>
          <w:lang w:eastAsia="zh-CN"/>
        </w:rPr>
        <w:t>AoA</w:t>
      </w:r>
      <w:proofErr w:type="spellEnd"/>
      <w:r w:rsidRPr="00DE0B58">
        <w:rPr>
          <w:b/>
          <w:i/>
          <w:lang w:eastAsia="zh-CN"/>
        </w:rPr>
        <w:t>/</w:t>
      </w:r>
      <w:proofErr w:type="spellStart"/>
      <w:r w:rsidRPr="00DE0B58">
        <w:rPr>
          <w:b/>
          <w:i/>
          <w:lang w:eastAsia="zh-CN"/>
        </w:rPr>
        <w:t>ZoA</w:t>
      </w:r>
      <w:proofErr w:type="spellEnd"/>
      <w:r w:rsidRPr="00DE0B58">
        <w:rPr>
          <w:b/>
          <w:i/>
          <w:lang w:eastAsia="zh-CN"/>
        </w:rPr>
        <w:t xml:space="preserve"> value</w:t>
      </w:r>
      <w:r>
        <w:rPr>
          <w:rFonts w:eastAsiaTheme="minorEastAsia" w:hint="eastAsia"/>
          <w:b/>
          <w:i/>
          <w:lang w:eastAsia="zh-CN"/>
        </w:rPr>
        <w:t xml:space="preserve"> (option 2) could be provided to UE for each TRP.</w:t>
      </w:r>
    </w:p>
    <w:p w14:paraId="38DDE57D" w14:textId="77777777" w:rsidR="00135752" w:rsidRDefault="00135752" w:rsidP="00135752">
      <w:pPr>
        <w:rPr>
          <w:rFonts w:eastAsiaTheme="minorEastAsia"/>
          <w:b/>
          <w:i/>
          <w:lang w:eastAsia="zh-CN"/>
        </w:rPr>
      </w:pPr>
    </w:p>
    <w:p w14:paraId="33B9C760" w14:textId="77777777" w:rsidR="00135752" w:rsidRDefault="00135752" w:rsidP="00135752">
      <w:pPr>
        <w:rPr>
          <w:rFonts w:eastAsiaTheme="minorEastAsia"/>
          <w:b/>
          <w:i/>
          <w:lang w:eastAsia="zh-CN"/>
        </w:rPr>
      </w:pPr>
      <w:r>
        <w:rPr>
          <w:b/>
          <w:i/>
          <w:lang w:eastAsia="zh-CN"/>
        </w:rPr>
        <w:t xml:space="preserve">Proposal </w:t>
      </w:r>
      <w:r>
        <w:rPr>
          <w:rFonts w:eastAsiaTheme="minorEastAsia" w:hint="eastAsia"/>
          <w:b/>
          <w:i/>
          <w:lang w:eastAsia="zh-CN"/>
        </w:rPr>
        <w:t>6</w:t>
      </w:r>
      <w:r w:rsidRPr="0087146A">
        <w:rPr>
          <w:b/>
          <w:i/>
          <w:lang w:eastAsia="zh-CN"/>
        </w:rPr>
        <w:t xml:space="preserve">: </w:t>
      </w:r>
      <w:r>
        <w:rPr>
          <w:rFonts w:eastAsiaTheme="minorEastAsia" w:hint="eastAsia"/>
          <w:b/>
          <w:i/>
          <w:lang w:eastAsia="zh-CN"/>
        </w:rPr>
        <w:t>SSB</w:t>
      </w:r>
      <w:r>
        <w:rPr>
          <w:rFonts w:eastAsiaTheme="minorEastAsia"/>
          <w:b/>
          <w:i/>
          <w:lang w:eastAsia="zh-CN"/>
        </w:rPr>
        <w:t xml:space="preserve"> index</w:t>
      </w:r>
      <w:r>
        <w:rPr>
          <w:rFonts w:eastAsiaTheme="minorEastAsia" w:hint="eastAsia"/>
          <w:b/>
          <w:i/>
          <w:lang w:eastAsia="zh-CN"/>
        </w:rPr>
        <w:t xml:space="preserve">, DL PRS </w:t>
      </w:r>
      <w:r>
        <w:rPr>
          <w:rFonts w:eastAsiaTheme="minorEastAsia"/>
          <w:b/>
          <w:i/>
          <w:lang w:eastAsia="zh-CN"/>
        </w:rPr>
        <w:t>resource</w:t>
      </w:r>
      <w:r>
        <w:rPr>
          <w:rFonts w:eastAsiaTheme="minorEastAsia" w:hint="eastAsia"/>
          <w:b/>
          <w:i/>
          <w:lang w:eastAsia="zh-CN"/>
        </w:rPr>
        <w:t xml:space="preserve"> </w:t>
      </w:r>
      <w:r>
        <w:rPr>
          <w:rFonts w:eastAsiaTheme="minorEastAsia"/>
          <w:b/>
          <w:i/>
          <w:lang w:eastAsia="zh-CN"/>
        </w:rPr>
        <w:t xml:space="preserve">index, </w:t>
      </w:r>
      <w:r>
        <w:rPr>
          <w:rFonts w:eastAsiaTheme="minorEastAsia" w:hint="eastAsia"/>
          <w:b/>
          <w:i/>
          <w:lang w:eastAsia="zh-CN"/>
        </w:rPr>
        <w:t>or SRS</w:t>
      </w:r>
      <w:r>
        <w:rPr>
          <w:rFonts w:eastAsiaTheme="minorEastAsia"/>
          <w:b/>
          <w:i/>
          <w:lang w:eastAsia="zh-CN"/>
        </w:rPr>
        <w:t xml:space="preserve"> resource</w:t>
      </w:r>
      <w:r>
        <w:rPr>
          <w:rFonts w:eastAsiaTheme="minorEastAsia" w:hint="eastAsia"/>
          <w:b/>
          <w:i/>
          <w:lang w:eastAsia="zh-CN"/>
        </w:rPr>
        <w:t xml:space="preserve"> </w:t>
      </w:r>
      <w:r>
        <w:rPr>
          <w:rFonts w:eastAsiaTheme="minorEastAsia"/>
          <w:b/>
          <w:i/>
          <w:lang w:eastAsia="zh-CN"/>
        </w:rPr>
        <w:t>index can be</w:t>
      </w:r>
      <w:r>
        <w:rPr>
          <w:rFonts w:eastAsiaTheme="minorEastAsia" w:hint="eastAsia"/>
          <w:b/>
          <w:i/>
          <w:lang w:eastAsia="zh-CN"/>
        </w:rPr>
        <w:t xml:space="preserve"> used to define the reference direction for the expected </w:t>
      </w:r>
      <w:r w:rsidRPr="00DE0B58">
        <w:rPr>
          <w:b/>
          <w:i/>
          <w:lang w:eastAsia="zh-CN"/>
        </w:rPr>
        <w:t>DL-</w:t>
      </w:r>
      <w:proofErr w:type="spellStart"/>
      <w:r w:rsidRPr="00DE0B58">
        <w:rPr>
          <w:b/>
          <w:i/>
          <w:lang w:eastAsia="zh-CN"/>
        </w:rPr>
        <w:t>AoD</w:t>
      </w:r>
      <w:proofErr w:type="spellEnd"/>
      <w:r w:rsidRPr="00DE0B58">
        <w:rPr>
          <w:b/>
          <w:i/>
          <w:lang w:eastAsia="zh-CN"/>
        </w:rPr>
        <w:t>/</w:t>
      </w:r>
      <w:proofErr w:type="spellStart"/>
      <w:r w:rsidRPr="00DE0B58">
        <w:rPr>
          <w:b/>
          <w:i/>
          <w:lang w:eastAsia="zh-CN"/>
        </w:rPr>
        <w:t>ZoD</w:t>
      </w:r>
      <w:proofErr w:type="spellEnd"/>
      <w:r w:rsidRPr="00DE0B58">
        <w:rPr>
          <w:b/>
          <w:i/>
          <w:lang w:eastAsia="zh-CN"/>
        </w:rPr>
        <w:t xml:space="preserve"> </w:t>
      </w:r>
      <w:r>
        <w:rPr>
          <w:rFonts w:eastAsiaTheme="minorEastAsia" w:hint="eastAsia"/>
          <w:b/>
          <w:i/>
          <w:lang w:eastAsia="zh-CN"/>
        </w:rPr>
        <w:t>value</w:t>
      </w:r>
      <w:r w:rsidRPr="00A51FBA">
        <w:t xml:space="preserve"> </w:t>
      </w:r>
      <w:r w:rsidRPr="00A51FBA">
        <w:rPr>
          <w:rFonts w:eastAsiaTheme="minorEastAsia"/>
          <w:b/>
          <w:i/>
          <w:lang w:eastAsia="zh-CN"/>
        </w:rPr>
        <w:t>or DL-</w:t>
      </w:r>
      <w:proofErr w:type="spellStart"/>
      <w:r w:rsidRPr="00A51FBA">
        <w:rPr>
          <w:rFonts w:eastAsiaTheme="minorEastAsia"/>
          <w:b/>
          <w:i/>
          <w:lang w:eastAsia="zh-CN"/>
        </w:rPr>
        <w:t>AoA</w:t>
      </w:r>
      <w:proofErr w:type="spellEnd"/>
      <w:r w:rsidRPr="00A51FBA">
        <w:rPr>
          <w:rFonts w:eastAsiaTheme="minorEastAsia"/>
          <w:b/>
          <w:i/>
          <w:lang w:eastAsia="zh-CN"/>
        </w:rPr>
        <w:t>/</w:t>
      </w:r>
      <w:proofErr w:type="spellStart"/>
      <w:r w:rsidRPr="00A51FBA">
        <w:rPr>
          <w:rFonts w:eastAsiaTheme="minorEastAsia"/>
          <w:b/>
          <w:i/>
          <w:lang w:eastAsia="zh-CN"/>
        </w:rPr>
        <w:t>ZoA</w:t>
      </w:r>
      <w:proofErr w:type="spellEnd"/>
      <w:r w:rsidRPr="00A51FBA">
        <w:rPr>
          <w:rFonts w:eastAsiaTheme="minorEastAsia"/>
          <w:b/>
          <w:i/>
          <w:lang w:eastAsia="zh-CN"/>
        </w:rPr>
        <w:t xml:space="preserve"> value</w:t>
      </w:r>
      <w:r>
        <w:rPr>
          <w:rFonts w:eastAsiaTheme="minorEastAsia" w:hint="eastAsia"/>
          <w:b/>
          <w:i/>
          <w:lang w:eastAsia="zh-CN"/>
        </w:rPr>
        <w:t>.</w:t>
      </w:r>
    </w:p>
    <w:p w14:paraId="59BEC752" w14:textId="77777777" w:rsidR="006003DF" w:rsidRDefault="006003DF" w:rsidP="007A20C6">
      <w:pPr>
        <w:pStyle w:val="3GPPText"/>
        <w:ind w:leftChars="10" w:left="20"/>
        <w:rPr>
          <w:rFonts w:ascii="Times New Roman" w:hAnsi="Times New Roman" w:cs="Times New Roman"/>
          <w:b/>
          <w:i/>
          <w:sz w:val="20"/>
          <w:szCs w:val="20"/>
          <w:lang w:eastAsia="zh-CN"/>
        </w:rPr>
      </w:pPr>
    </w:p>
    <w:p w14:paraId="77AAB5B5" w14:textId="77777777" w:rsidR="00B24A7A" w:rsidRDefault="00B24A7A" w:rsidP="00B24A7A">
      <w:pPr>
        <w:tabs>
          <w:tab w:val="num" w:pos="720"/>
        </w:tabs>
        <w:jc w:val="both"/>
        <w:rPr>
          <w:b/>
          <w:i/>
          <w:lang w:eastAsia="zh-CN"/>
        </w:rPr>
      </w:pPr>
      <w:r w:rsidRPr="00E8584D">
        <w:rPr>
          <w:b/>
          <w:i/>
          <w:lang w:eastAsia="zh-CN"/>
        </w:rPr>
        <w:t xml:space="preserve">Proposal </w:t>
      </w:r>
      <w:r>
        <w:rPr>
          <w:rFonts w:eastAsiaTheme="minorEastAsia" w:hint="eastAsia"/>
          <w:b/>
          <w:i/>
          <w:lang w:eastAsia="zh-CN"/>
        </w:rPr>
        <w:t>7</w:t>
      </w:r>
      <w:r w:rsidRPr="00E8584D">
        <w:rPr>
          <w:b/>
          <w:i/>
          <w:lang w:eastAsia="zh-CN"/>
        </w:rPr>
        <w:t xml:space="preserve">: NR Rel-17 should support a </w:t>
      </w:r>
      <w:proofErr w:type="spellStart"/>
      <w:r w:rsidRPr="00E8584D">
        <w:rPr>
          <w:b/>
          <w:i/>
          <w:lang w:eastAsia="zh-CN"/>
        </w:rPr>
        <w:t>gNB</w:t>
      </w:r>
      <w:proofErr w:type="spellEnd"/>
      <w:r w:rsidRPr="00E8584D">
        <w:rPr>
          <w:b/>
          <w:i/>
          <w:lang w:eastAsia="zh-CN"/>
        </w:rPr>
        <w:t xml:space="preserve"> to report the transmission characteristics of a TRP beam to LMF or UE, including:</w:t>
      </w:r>
    </w:p>
    <w:p w14:paraId="6B09DCD5" w14:textId="77777777" w:rsidR="00B24A7A" w:rsidRPr="00E8584D" w:rsidRDefault="00B24A7A" w:rsidP="00B24A7A">
      <w:pPr>
        <w:pStyle w:val="3GPPText"/>
        <w:numPr>
          <w:ilvl w:val="0"/>
          <w:numId w:val="42"/>
        </w:numPr>
        <w:adjustRightInd w:val="0"/>
        <w:textAlignment w:val="baseline"/>
        <w:rPr>
          <w:rFonts w:ascii="Times New Roman" w:hAnsi="Times New Roman" w:cs="Times New Roman"/>
          <w:b/>
          <w:i/>
          <w:sz w:val="20"/>
          <w:szCs w:val="20"/>
          <w:lang w:eastAsia="zh-CN"/>
        </w:rPr>
      </w:pPr>
      <w:r w:rsidRPr="00E8584D">
        <w:rPr>
          <w:rFonts w:ascii="Times New Roman" w:hAnsi="Times New Roman" w:cs="Times New Roman" w:hint="eastAsia"/>
          <w:b/>
          <w:i/>
          <w:sz w:val="20"/>
          <w:szCs w:val="20"/>
          <w:lang w:eastAsia="zh-CN"/>
        </w:rPr>
        <w:t>The structure and parameters of the transmitting antenna array, such as antenna element distribution, element shape and size, element spacing, etc.</w:t>
      </w:r>
    </w:p>
    <w:p w14:paraId="7469CFC9" w14:textId="77777777" w:rsidR="00B24A7A" w:rsidRPr="00E8584D" w:rsidRDefault="00B24A7A" w:rsidP="00B24A7A">
      <w:pPr>
        <w:pStyle w:val="3GPPText"/>
        <w:numPr>
          <w:ilvl w:val="0"/>
          <w:numId w:val="42"/>
        </w:numPr>
        <w:adjustRightInd w:val="0"/>
        <w:textAlignment w:val="baseline"/>
        <w:rPr>
          <w:rFonts w:ascii="Times New Roman" w:hAnsi="Times New Roman" w:cs="Times New Roman"/>
          <w:b/>
          <w:i/>
          <w:sz w:val="20"/>
          <w:szCs w:val="20"/>
          <w:lang w:eastAsia="zh-CN"/>
        </w:rPr>
      </w:pPr>
      <w:proofErr w:type="spellStart"/>
      <w:r w:rsidRPr="00E8584D">
        <w:rPr>
          <w:rFonts w:ascii="Times New Roman" w:hAnsi="Times New Roman" w:cs="Times New Roman" w:hint="eastAsia"/>
          <w:b/>
          <w:i/>
          <w:sz w:val="20"/>
          <w:szCs w:val="20"/>
          <w:lang w:eastAsia="zh-CN"/>
        </w:rPr>
        <w:t>Analog</w:t>
      </w:r>
      <w:proofErr w:type="spellEnd"/>
      <w:r w:rsidRPr="00E8584D">
        <w:rPr>
          <w:rFonts w:ascii="Times New Roman" w:hAnsi="Times New Roman" w:cs="Times New Roman" w:hint="eastAsia"/>
          <w:b/>
          <w:i/>
          <w:sz w:val="20"/>
          <w:szCs w:val="20"/>
          <w:lang w:eastAsia="zh-CN"/>
        </w:rPr>
        <w:t xml:space="preserve"> </w:t>
      </w:r>
      <w:proofErr w:type="spellStart"/>
      <w:r w:rsidRPr="00E8584D">
        <w:rPr>
          <w:rFonts w:ascii="Times New Roman" w:hAnsi="Times New Roman" w:cs="Times New Roman" w:hint="eastAsia"/>
          <w:b/>
          <w:i/>
          <w:sz w:val="20"/>
          <w:szCs w:val="20"/>
          <w:lang w:eastAsia="zh-CN"/>
        </w:rPr>
        <w:t>beamforming</w:t>
      </w:r>
      <w:proofErr w:type="spellEnd"/>
      <w:r w:rsidRPr="00E8584D">
        <w:rPr>
          <w:rFonts w:ascii="Times New Roman" w:hAnsi="Times New Roman" w:cs="Times New Roman" w:hint="eastAsia"/>
          <w:b/>
          <w:i/>
          <w:sz w:val="20"/>
          <w:szCs w:val="20"/>
          <w:lang w:eastAsia="zh-CN"/>
        </w:rPr>
        <w:t xml:space="preserve"> vector.</w:t>
      </w:r>
    </w:p>
    <w:p w14:paraId="1A554E54" w14:textId="77777777" w:rsidR="00B24A7A" w:rsidRPr="00E8584D" w:rsidRDefault="00B24A7A" w:rsidP="00B24A7A">
      <w:pPr>
        <w:pStyle w:val="3GPPText"/>
        <w:numPr>
          <w:ilvl w:val="0"/>
          <w:numId w:val="42"/>
        </w:numPr>
        <w:adjustRightInd w:val="0"/>
        <w:textAlignment w:val="baseline"/>
        <w:rPr>
          <w:rFonts w:ascii="Times New Roman" w:hAnsi="Times New Roman" w:cs="Times New Roman"/>
          <w:b/>
          <w:i/>
          <w:sz w:val="20"/>
          <w:szCs w:val="20"/>
          <w:lang w:eastAsia="zh-CN"/>
        </w:rPr>
      </w:pPr>
      <w:r w:rsidRPr="00E8584D">
        <w:rPr>
          <w:rFonts w:ascii="Times New Roman" w:hAnsi="Times New Roman" w:cs="Times New Roman" w:hint="eastAsia"/>
          <w:b/>
          <w:i/>
          <w:sz w:val="20"/>
          <w:szCs w:val="20"/>
          <w:lang w:eastAsia="zh-CN"/>
        </w:rPr>
        <w:t xml:space="preserve">Digital </w:t>
      </w:r>
      <w:proofErr w:type="spellStart"/>
      <w:r w:rsidRPr="00E8584D">
        <w:rPr>
          <w:rFonts w:ascii="Times New Roman" w:hAnsi="Times New Roman" w:cs="Times New Roman" w:hint="eastAsia"/>
          <w:b/>
          <w:i/>
          <w:sz w:val="20"/>
          <w:szCs w:val="20"/>
          <w:lang w:eastAsia="zh-CN"/>
        </w:rPr>
        <w:t>beamforming</w:t>
      </w:r>
      <w:proofErr w:type="spellEnd"/>
      <w:r w:rsidRPr="00E8584D">
        <w:rPr>
          <w:rFonts w:ascii="Times New Roman" w:hAnsi="Times New Roman" w:cs="Times New Roman" w:hint="eastAsia"/>
          <w:b/>
          <w:i/>
          <w:sz w:val="20"/>
          <w:szCs w:val="20"/>
          <w:lang w:eastAsia="zh-CN"/>
        </w:rPr>
        <w:t xml:space="preserve"> vector, such as codebook used for </w:t>
      </w:r>
      <w:proofErr w:type="spellStart"/>
      <w:r w:rsidRPr="00E8584D">
        <w:rPr>
          <w:rFonts w:ascii="Times New Roman" w:hAnsi="Times New Roman" w:cs="Times New Roman" w:hint="eastAsia"/>
          <w:b/>
          <w:i/>
          <w:sz w:val="20"/>
          <w:szCs w:val="20"/>
          <w:lang w:eastAsia="zh-CN"/>
        </w:rPr>
        <w:t>precoding</w:t>
      </w:r>
      <w:proofErr w:type="spellEnd"/>
      <w:r w:rsidRPr="00E8584D">
        <w:rPr>
          <w:rFonts w:ascii="Times New Roman" w:hAnsi="Times New Roman" w:cs="Times New Roman" w:hint="eastAsia"/>
          <w:b/>
          <w:i/>
          <w:sz w:val="20"/>
          <w:szCs w:val="20"/>
          <w:lang w:eastAsia="zh-CN"/>
        </w:rPr>
        <w:t>.</w:t>
      </w:r>
    </w:p>
    <w:p w14:paraId="2A63F9F5" w14:textId="77777777" w:rsidR="006003DF" w:rsidRDefault="006003DF" w:rsidP="007A20C6">
      <w:pPr>
        <w:pStyle w:val="3GPPText"/>
        <w:ind w:leftChars="10" w:left="20"/>
        <w:rPr>
          <w:rFonts w:ascii="Times New Roman" w:hAnsi="Times New Roman" w:cs="Times New Roman"/>
          <w:b/>
          <w:i/>
          <w:sz w:val="20"/>
          <w:szCs w:val="20"/>
          <w:lang w:eastAsia="zh-CN"/>
        </w:rPr>
      </w:pPr>
    </w:p>
    <w:p w14:paraId="3F3081AB" w14:textId="77777777" w:rsidR="0046187A" w:rsidRDefault="0046187A" w:rsidP="0046187A">
      <w:pPr>
        <w:tabs>
          <w:tab w:val="num" w:pos="720"/>
        </w:tabs>
        <w:jc w:val="both"/>
        <w:rPr>
          <w:b/>
          <w:i/>
          <w:lang w:eastAsia="zh-CN"/>
        </w:rPr>
      </w:pPr>
      <w:r w:rsidRPr="00E8584D">
        <w:rPr>
          <w:b/>
          <w:i/>
          <w:lang w:eastAsia="zh-CN"/>
        </w:rPr>
        <w:t xml:space="preserve">Proposal </w:t>
      </w:r>
      <w:r>
        <w:rPr>
          <w:rFonts w:eastAsiaTheme="minorEastAsia" w:hint="eastAsia"/>
          <w:b/>
          <w:i/>
          <w:lang w:eastAsia="zh-CN"/>
        </w:rPr>
        <w:t>8</w:t>
      </w:r>
      <w:r w:rsidRPr="00E8584D">
        <w:rPr>
          <w:b/>
          <w:i/>
          <w:lang w:eastAsia="zh-CN"/>
        </w:rPr>
        <w:t>: In order to improve the accuracy of the beam response established by LMF</w:t>
      </w:r>
      <w:r>
        <w:rPr>
          <w:rFonts w:eastAsiaTheme="minorEastAsia" w:hint="eastAsia"/>
          <w:b/>
          <w:i/>
          <w:lang w:eastAsia="zh-CN"/>
        </w:rPr>
        <w:t xml:space="preserve"> or UE</w:t>
      </w:r>
      <w:r w:rsidRPr="00E8584D">
        <w:rPr>
          <w:b/>
          <w:i/>
          <w:lang w:eastAsia="zh-CN"/>
        </w:rPr>
        <w:t xml:space="preserve">, it is necessary to consider the amplitude and phase inconsistency parameters in the TX channel of each antenna element of </w:t>
      </w:r>
      <w:r>
        <w:rPr>
          <w:b/>
          <w:i/>
          <w:lang w:eastAsia="zh-CN"/>
        </w:rPr>
        <w:t xml:space="preserve">the </w:t>
      </w:r>
      <w:r w:rsidRPr="00E8584D">
        <w:rPr>
          <w:b/>
          <w:i/>
          <w:lang w:eastAsia="zh-CN"/>
        </w:rPr>
        <w:t xml:space="preserve">TRP transmitter. </w:t>
      </w:r>
      <w:proofErr w:type="spellStart"/>
      <w:proofErr w:type="gramStart"/>
      <w:r w:rsidRPr="00E8584D">
        <w:rPr>
          <w:b/>
          <w:i/>
          <w:lang w:eastAsia="zh-CN"/>
        </w:rPr>
        <w:t>gNB</w:t>
      </w:r>
      <w:proofErr w:type="spellEnd"/>
      <w:proofErr w:type="gramEnd"/>
      <w:r w:rsidRPr="00E8584D">
        <w:rPr>
          <w:b/>
          <w:i/>
          <w:lang w:eastAsia="zh-CN"/>
        </w:rPr>
        <w:t xml:space="preserve"> should report</w:t>
      </w:r>
      <w:r>
        <w:rPr>
          <w:b/>
          <w:i/>
          <w:lang w:eastAsia="zh-CN"/>
        </w:rPr>
        <w:t xml:space="preserve"> the</w:t>
      </w:r>
      <w:r w:rsidRPr="00E8584D">
        <w:rPr>
          <w:b/>
          <w:i/>
          <w:lang w:eastAsia="zh-CN"/>
        </w:rPr>
        <w:t xml:space="preserve"> </w:t>
      </w:r>
      <w:r>
        <w:rPr>
          <w:rFonts w:eastAsiaTheme="minorEastAsia" w:hint="eastAsia"/>
          <w:b/>
          <w:i/>
          <w:lang w:eastAsia="zh-CN"/>
        </w:rPr>
        <w:t xml:space="preserve">following  </w:t>
      </w:r>
      <w:r w:rsidRPr="001B3F08">
        <w:rPr>
          <w:rFonts w:eastAsiaTheme="minorEastAsia"/>
          <w:b/>
          <w:i/>
          <w:lang w:eastAsia="zh-CN"/>
        </w:rPr>
        <w:t>parameters</w:t>
      </w:r>
      <w:r>
        <w:rPr>
          <w:rFonts w:eastAsiaTheme="minorEastAsia" w:hint="eastAsia"/>
          <w:b/>
          <w:i/>
          <w:lang w:eastAsia="zh-CN"/>
        </w:rPr>
        <w:t xml:space="preserve"> </w:t>
      </w:r>
      <w:r w:rsidRPr="001B3F08">
        <w:rPr>
          <w:rFonts w:eastAsiaTheme="minorEastAsia"/>
          <w:b/>
          <w:i/>
          <w:lang w:eastAsia="zh-CN"/>
        </w:rPr>
        <w:t xml:space="preserve">to </w:t>
      </w:r>
      <w:r w:rsidRPr="00E8584D">
        <w:rPr>
          <w:b/>
          <w:i/>
          <w:lang w:eastAsia="zh-CN"/>
        </w:rPr>
        <w:t>LMF or UE:</w:t>
      </w:r>
    </w:p>
    <w:p w14:paraId="42EB4833" w14:textId="77777777" w:rsidR="0046187A" w:rsidRPr="00E8584D" w:rsidRDefault="0046187A" w:rsidP="0046187A">
      <w:pPr>
        <w:pStyle w:val="3GPPText"/>
        <w:numPr>
          <w:ilvl w:val="0"/>
          <w:numId w:val="42"/>
        </w:numPr>
        <w:adjustRightInd w:val="0"/>
        <w:textAlignment w:val="baseline"/>
        <w:rPr>
          <w:rFonts w:ascii="Times New Roman" w:hAnsi="Times New Roman" w:cs="Times New Roman"/>
          <w:b/>
          <w:i/>
          <w:sz w:val="20"/>
          <w:szCs w:val="20"/>
          <w:lang w:eastAsia="zh-CN"/>
        </w:rPr>
      </w:pPr>
      <w:r w:rsidRPr="00E8584D">
        <w:rPr>
          <w:rFonts w:ascii="Times New Roman" w:hAnsi="Times New Roman" w:cs="Times New Roman" w:hint="eastAsia"/>
          <w:b/>
          <w:i/>
          <w:sz w:val="20"/>
          <w:szCs w:val="20"/>
          <w:lang w:eastAsia="zh-CN"/>
        </w:rPr>
        <w:t>Tim</w:t>
      </w:r>
      <w:r>
        <w:rPr>
          <w:rFonts w:ascii="Times New Roman" w:hAnsi="Times New Roman" w:cs="Times New Roman" w:hint="eastAsia"/>
          <w:b/>
          <w:i/>
          <w:sz w:val="20"/>
          <w:szCs w:val="20"/>
          <w:lang w:eastAsia="zh-CN"/>
        </w:rPr>
        <w:t>ing</w:t>
      </w:r>
      <w:r w:rsidRPr="00E8584D">
        <w:rPr>
          <w:rFonts w:ascii="Times New Roman" w:hAnsi="Times New Roman" w:cs="Times New Roman" w:hint="eastAsia"/>
          <w:b/>
          <w:i/>
          <w:sz w:val="20"/>
          <w:szCs w:val="20"/>
          <w:lang w:eastAsia="zh-CN"/>
        </w:rPr>
        <w:t xml:space="preserve"> delay</w:t>
      </w:r>
      <w:r>
        <w:rPr>
          <w:rFonts w:ascii="Times New Roman" w:hAnsi="Times New Roman" w:cs="Times New Roman"/>
          <w:b/>
          <w:i/>
          <w:sz w:val="20"/>
          <w:szCs w:val="20"/>
          <w:lang w:eastAsia="zh-CN"/>
        </w:rPr>
        <w:t>s</w:t>
      </w:r>
      <w:r w:rsidRPr="00E8584D">
        <w:rPr>
          <w:rFonts w:ascii="Times New Roman" w:hAnsi="Times New Roman" w:cs="Times New Roman" w:hint="eastAsia"/>
          <w:b/>
          <w:i/>
          <w:sz w:val="20"/>
          <w:szCs w:val="20"/>
          <w:lang w:eastAsia="zh-CN"/>
        </w:rPr>
        <w:t xml:space="preserve"> and gain</w:t>
      </w:r>
      <w:r>
        <w:rPr>
          <w:rFonts w:ascii="Times New Roman" w:hAnsi="Times New Roman" w:cs="Times New Roman"/>
          <w:b/>
          <w:i/>
          <w:sz w:val="20"/>
          <w:szCs w:val="20"/>
          <w:lang w:eastAsia="zh-CN"/>
        </w:rPr>
        <w:t>s</w:t>
      </w:r>
      <w:r w:rsidRPr="00E8584D">
        <w:rPr>
          <w:rFonts w:ascii="Times New Roman" w:hAnsi="Times New Roman" w:cs="Times New Roman" w:hint="eastAsia"/>
          <w:b/>
          <w:i/>
          <w:sz w:val="20"/>
          <w:szCs w:val="20"/>
          <w:lang w:eastAsia="zh-CN"/>
        </w:rPr>
        <w:t xml:space="preserve"> for all RF channels, or difference</w:t>
      </w:r>
      <w:r>
        <w:rPr>
          <w:rFonts w:ascii="Times New Roman" w:hAnsi="Times New Roman" w:cs="Times New Roman"/>
          <w:b/>
          <w:i/>
          <w:sz w:val="20"/>
          <w:szCs w:val="20"/>
          <w:lang w:eastAsia="zh-CN"/>
        </w:rPr>
        <w:t>s</w:t>
      </w:r>
      <w:r w:rsidRPr="00E8584D">
        <w:rPr>
          <w:rFonts w:ascii="Times New Roman" w:hAnsi="Times New Roman" w:cs="Times New Roman" w:hint="eastAsia"/>
          <w:b/>
          <w:i/>
          <w:sz w:val="20"/>
          <w:szCs w:val="20"/>
          <w:lang w:eastAsia="zh-CN"/>
        </w:rPr>
        <w:t xml:space="preserve"> of tim</w:t>
      </w:r>
      <w:r>
        <w:rPr>
          <w:rFonts w:ascii="Times New Roman" w:hAnsi="Times New Roman" w:cs="Times New Roman" w:hint="eastAsia"/>
          <w:b/>
          <w:i/>
          <w:sz w:val="20"/>
          <w:szCs w:val="20"/>
          <w:lang w:eastAsia="zh-CN"/>
        </w:rPr>
        <w:t>ing</w:t>
      </w:r>
      <w:r w:rsidRPr="00E8584D">
        <w:rPr>
          <w:rFonts w:ascii="Times New Roman" w:hAnsi="Times New Roman" w:cs="Times New Roman" w:hint="eastAsia"/>
          <w:b/>
          <w:i/>
          <w:sz w:val="20"/>
          <w:szCs w:val="20"/>
          <w:lang w:eastAsia="zh-CN"/>
        </w:rPr>
        <w:t xml:space="preserve"> delay</w:t>
      </w:r>
      <w:r>
        <w:rPr>
          <w:rFonts w:ascii="Times New Roman" w:hAnsi="Times New Roman" w:cs="Times New Roman"/>
          <w:b/>
          <w:i/>
          <w:sz w:val="20"/>
          <w:szCs w:val="20"/>
          <w:lang w:eastAsia="zh-CN"/>
        </w:rPr>
        <w:t>s</w:t>
      </w:r>
      <w:r w:rsidRPr="00E8584D">
        <w:rPr>
          <w:rFonts w:ascii="Times New Roman" w:hAnsi="Times New Roman" w:cs="Times New Roman" w:hint="eastAsia"/>
          <w:b/>
          <w:i/>
          <w:sz w:val="20"/>
          <w:szCs w:val="20"/>
          <w:lang w:eastAsia="zh-CN"/>
        </w:rPr>
        <w:t xml:space="preserve"> and gain</w:t>
      </w:r>
      <w:r>
        <w:rPr>
          <w:rFonts w:ascii="Times New Roman" w:hAnsi="Times New Roman" w:cs="Times New Roman"/>
          <w:b/>
          <w:i/>
          <w:sz w:val="20"/>
          <w:szCs w:val="20"/>
          <w:lang w:eastAsia="zh-CN"/>
        </w:rPr>
        <w:t>s</w:t>
      </w:r>
      <w:r w:rsidRPr="00E8584D">
        <w:rPr>
          <w:rFonts w:ascii="Times New Roman" w:hAnsi="Times New Roman" w:cs="Times New Roman" w:hint="eastAsia"/>
          <w:b/>
          <w:i/>
          <w:sz w:val="20"/>
          <w:szCs w:val="20"/>
          <w:lang w:eastAsia="zh-CN"/>
        </w:rPr>
        <w:t xml:space="preserve"> between all RF channels and specific RF channels</w:t>
      </w:r>
    </w:p>
    <w:p w14:paraId="573DA684" w14:textId="77777777" w:rsidR="0046187A" w:rsidRPr="00E8584D" w:rsidRDefault="0046187A" w:rsidP="0046187A">
      <w:pPr>
        <w:pStyle w:val="3GPPText"/>
        <w:numPr>
          <w:ilvl w:val="0"/>
          <w:numId w:val="42"/>
        </w:numPr>
        <w:adjustRightInd w:val="0"/>
        <w:textAlignment w:val="baseline"/>
        <w:rPr>
          <w:rFonts w:ascii="Times New Roman" w:hAnsi="Times New Roman" w:cs="Times New Roman"/>
          <w:b/>
          <w:i/>
          <w:sz w:val="20"/>
          <w:szCs w:val="20"/>
          <w:lang w:eastAsia="zh-CN"/>
        </w:rPr>
      </w:pPr>
      <w:r w:rsidRPr="00E8584D">
        <w:rPr>
          <w:rFonts w:ascii="Times New Roman" w:hAnsi="Times New Roman" w:cs="Times New Roman" w:hint="eastAsia"/>
          <w:b/>
          <w:i/>
          <w:sz w:val="20"/>
          <w:szCs w:val="20"/>
          <w:lang w:eastAsia="zh-CN"/>
        </w:rPr>
        <w:t>Tim</w:t>
      </w:r>
      <w:r>
        <w:rPr>
          <w:rFonts w:ascii="Times New Roman" w:hAnsi="Times New Roman" w:cs="Times New Roman" w:hint="eastAsia"/>
          <w:b/>
          <w:i/>
          <w:sz w:val="20"/>
          <w:szCs w:val="20"/>
          <w:lang w:eastAsia="zh-CN"/>
        </w:rPr>
        <w:t>ing</w:t>
      </w:r>
      <w:r w:rsidRPr="00E8584D">
        <w:rPr>
          <w:rFonts w:ascii="Times New Roman" w:hAnsi="Times New Roman" w:cs="Times New Roman" w:hint="eastAsia"/>
          <w:b/>
          <w:i/>
          <w:sz w:val="20"/>
          <w:szCs w:val="20"/>
          <w:lang w:eastAsia="zh-CN"/>
        </w:rPr>
        <w:t xml:space="preserve"> delay</w:t>
      </w:r>
      <w:r>
        <w:rPr>
          <w:rFonts w:ascii="Times New Roman" w:hAnsi="Times New Roman" w:cs="Times New Roman"/>
          <w:b/>
          <w:i/>
          <w:sz w:val="20"/>
          <w:szCs w:val="20"/>
          <w:lang w:eastAsia="zh-CN"/>
        </w:rPr>
        <w:t>s</w:t>
      </w:r>
      <w:r w:rsidRPr="00E8584D">
        <w:rPr>
          <w:rFonts w:ascii="Times New Roman" w:hAnsi="Times New Roman" w:cs="Times New Roman" w:hint="eastAsia"/>
          <w:b/>
          <w:i/>
          <w:sz w:val="20"/>
          <w:szCs w:val="20"/>
          <w:lang w:eastAsia="zh-CN"/>
        </w:rPr>
        <w:t xml:space="preserve"> from </w:t>
      </w:r>
      <w:r>
        <w:rPr>
          <w:rFonts w:ascii="Times New Roman" w:hAnsi="Times New Roman" w:cs="Times New Roman"/>
          <w:b/>
          <w:i/>
          <w:sz w:val="20"/>
          <w:szCs w:val="20"/>
          <w:lang w:eastAsia="zh-CN"/>
        </w:rPr>
        <w:t>all</w:t>
      </w:r>
      <w:r w:rsidRPr="00E8584D">
        <w:rPr>
          <w:rFonts w:ascii="Times New Roman" w:hAnsi="Times New Roman" w:cs="Times New Roman" w:hint="eastAsia"/>
          <w:b/>
          <w:i/>
          <w:sz w:val="20"/>
          <w:szCs w:val="20"/>
          <w:lang w:eastAsia="zh-CN"/>
        </w:rPr>
        <w:t xml:space="preserve"> antenna element</w:t>
      </w:r>
      <w:r>
        <w:rPr>
          <w:rFonts w:ascii="Times New Roman" w:hAnsi="Times New Roman" w:cs="Times New Roman"/>
          <w:b/>
          <w:i/>
          <w:sz w:val="20"/>
          <w:szCs w:val="20"/>
          <w:lang w:eastAsia="zh-CN"/>
        </w:rPr>
        <w:t xml:space="preserve">s, or time delay </w:t>
      </w:r>
      <w:r w:rsidRPr="00E8584D">
        <w:rPr>
          <w:rFonts w:ascii="Times New Roman" w:hAnsi="Times New Roman" w:cs="Times New Roman" w:hint="eastAsia"/>
          <w:b/>
          <w:i/>
          <w:sz w:val="20"/>
          <w:szCs w:val="20"/>
          <w:lang w:eastAsia="zh-CN"/>
        </w:rPr>
        <w:t>difference</w:t>
      </w:r>
      <w:r>
        <w:rPr>
          <w:rFonts w:ascii="Times New Roman" w:hAnsi="Times New Roman" w:cs="Times New Roman"/>
          <w:b/>
          <w:i/>
          <w:sz w:val="20"/>
          <w:szCs w:val="20"/>
          <w:lang w:eastAsia="zh-CN"/>
        </w:rPr>
        <w:t>s</w:t>
      </w:r>
      <w:r w:rsidRPr="00E8584D">
        <w:rPr>
          <w:rFonts w:ascii="Times New Roman" w:hAnsi="Times New Roman" w:cs="Times New Roman" w:hint="eastAsia"/>
          <w:b/>
          <w:i/>
          <w:sz w:val="20"/>
          <w:szCs w:val="20"/>
          <w:lang w:eastAsia="zh-CN"/>
        </w:rPr>
        <w:t xml:space="preserve"> between all antenna elements and </w:t>
      </w:r>
      <w:r>
        <w:rPr>
          <w:rFonts w:ascii="Times New Roman" w:hAnsi="Times New Roman" w:cs="Times New Roman"/>
          <w:b/>
          <w:i/>
          <w:sz w:val="20"/>
          <w:szCs w:val="20"/>
          <w:lang w:eastAsia="zh-CN"/>
        </w:rPr>
        <w:t xml:space="preserve">a </w:t>
      </w:r>
      <w:r w:rsidRPr="00E8584D">
        <w:rPr>
          <w:rFonts w:ascii="Times New Roman" w:hAnsi="Times New Roman" w:cs="Times New Roman" w:hint="eastAsia"/>
          <w:b/>
          <w:i/>
          <w:sz w:val="20"/>
          <w:szCs w:val="20"/>
          <w:lang w:eastAsia="zh-CN"/>
        </w:rPr>
        <w:t>specific antenna element)</w:t>
      </w:r>
    </w:p>
    <w:p w14:paraId="7329F58F" w14:textId="77777777" w:rsidR="0046187A" w:rsidRPr="00E8584D" w:rsidRDefault="0046187A" w:rsidP="0046187A">
      <w:pPr>
        <w:pStyle w:val="3GPPText"/>
        <w:numPr>
          <w:ilvl w:val="0"/>
          <w:numId w:val="42"/>
        </w:numPr>
        <w:adjustRightInd w:val="0"/>
        <w:textAlignment w:val="baseline"/>
        <w:rPr>
          <w:rFonts w:ascii="Times New Roman" w:hAnsi="Times New Roman" w:cs="Times New Roman"/>
          <w:b/>
          <w:i/>
          <w:sz w:val="20"/>
          <w:szCs w:val="20"/>
          <w:lang w:eastAsia="zh-CN"/>
        </w:rPr>
      </w:pPr>
      <w:r w:rsidRPr="00E8584D">
        <w:rPr>
          <w:rFonts w:ascii="Times New Roman" w:hAnsi="Times New Roman" w:cs="Times New Roman" w:hint="eastAsia"/>
          <w:b/>
          <w:i/>
          <w:sz w:val="20"/>
          <w:szCs w:val="20"/>
          <w:lang w:eastAsia="zh-CN"/>
        </w:rPr>
        <w:t xml:space="preserve">Gain of </w:t>
      </w:r>
      <w:r>
        <w:rPr>
          <w:rFonts w:ascii="Times New Roman" w:hAnsi="Times New Roman" w:cs="Times New Roman"/>
          <w:b/>
          <w:i/>
          <w:sz w:val="20"/>
          <w:szCs w:val="20"/>
          <w:lang w:eastAsia="zh-CN"/>
        </w:rPr>
        <w:t>all</w:t>
      </w:r>
      <w:r w:rsidRPr="00E8584D">
        <w:rPr>
          <w:rFonts w:ascii="Times New Roman" w:hAnsi="Times New Roman" w:cs="Times New Roman" w:hint="eastAsia"/>
          <w:b/>
          <w:i/>
          <w:sz w:val="20"/>
          <w:szCs w:val="20"/>
          <w:lang w:eastAsia="zh-CN"/>
        </w:rPr>
        <w:t xml:space="preserve"> antenna element</w:t>
      </w:r>
      <w:r>
        <w:rPr>
          <w:rFonts w:ascii="Times New Roman" w:hAnsi="Times New Roman" w:cs="Times New Roman"/>
          <w:b/>
          <w:i/>
          <w:sz w:val="20"/>
          <w:szCs w:val="20"/>
          <w:lang w:eastAsia="zh-CN"/>
        </w:rPr>
        <w:t xml:space="preserve">s, or </w:t>
      </w:r>
      <w:r w:rsidRPr="00E8584D">
        <w:rPr>
          <w:rFonts w:ascii="Times New Roman" w:hAnsi="Times New Roman" w:cs="Times New Roman" w:hint="eastAsia"/>
          <w:b/>
          <w:i/>
          <w:sz w:val="20"/>
          <w:szCs w:val="20"/>
          <w:lang w:eastAsia="zh-CN"/>
        </w:rPr>
        <w:t>gain difference</w:t>
      </w:r>
      <w:r>
        <w:rPr>
          <w:rFonts w:ascii="Times New Roman" w:hAnsi="Times New Roman" w:cs="Times New Roman"/>
          <w:b/>
          <w:i/>
          <w:sz w:val="20"/>
          <w:szCs w:val="20"/>
          <w:lang w:eastAsia="zh-CN"/>
        </w:rPr>
        <w:t xml:space="preserve"> </w:t>
      </w:r>
      <w:r w:rsidRPr="00E8584D">
        <w:rPr>
          <w:rFonts w:ascii="Times New Roman" w:hAnsi="Times New Roman" w:cs="Times New Roman" w:hint="eastAsia"/>
          <w:b/>
          <w:i/>
          <w:sz w:val="20"/>
          <w:szCs w:val="20"/>
          <w:lang w:eastAsia="zh-CN"/>
        </w:rPr>
        <w:t xml:space="preserve">between all antenna elements and </w:t>
      </w:r>
      <w:r>
        <w:rPr>
          <w:rFonts w:ascii="Times New Roman" w:hAnsi="Times New Roman" w:cs="Times New Roman"/>
          <w:b/>
          <w:i/>
          <w:sz w:val="20"/>
          <w:szCs w:val="20"/>
          <w:lang w:eastAsia="zh-CN"/>
        </w:rPr>
        <w:t xml:space="preserve">a </w:t>
      </w:r>
      <w:r w:rsidRPr="00E8584D">
        <w:rPr>
          <w:rFonts w:ascii="Times New Roman" w:hAnsi="Times New Roman" w:cs="Times New Roman" w:hint="eastAsia"/>
          <w:b/>
          <w:i/>
          <w:sz w:val="20"/>
          <w:szCs w:val="20"/>
          <w:lang w:eastAsia="zh-CN"/>
        </w:rPr>
        <w:t>specific antenna element</w:t>
      </w:r>
      <w:r>
        <w:rPr>
          <w:rFonts w:ascii="Times New Roman" w:hAnsi="Times New Roman" w:cs="Times New Roman"/>
          <w:b/>
          <w:i/>
          <w:sz w:val="20"/>
          <w:szCs w:val="20"/>
          <w:lang w:eastAsia="zh-CN"/>
        </w:rPr>
        <w:t>.</w:t>
      </w:r>
    </w:p>
    <w:p w14:paraId="6744C578" w14:textId="77777777" w:rsidR="006003DF" w:rsidRPr="006F0D10" w:rsidRDefault="006003DF" w:rsidP="007A20C6">
      <w:pPr>
        <w:pStyle w:val="3GPPText"/>
        <w:ind w:leftChars="10" w:left="20"/>
        <w:rPr>
          <w:rFonts w:ascii="Times New Roman" w:hAnsi="Times New Roman" w:cs="Times New Roman"/>
          <w:b/>
          <w:i/>
          <w:sz w:val="20"/>
          <w:szCs w:val="20"/>
          <w:lang w:eastAsia="zh-CN"/>
        </w:rPr>
      </w:pPr>
    </w:p>
    <w:p w14:paraId="54586DB3" w14:textId="77777777" w:rsidR="003B7008" w:rsidRPr="003B7008" w:rsidRDefault="003B7008" w:rsidP="003B7008">
      <w:pPr>
        <w:pStyle w:val="3GPPH1"/>
        <w:ind w:left="0" w:firstLine="0"/>
      </w:pPr>
      <w:r w:rsidRPr="003B7008">
        <w:t>References</w:t>
      </w:r>
    </w:p>
    <w:p w14:paraId="5F755573" w14:textId="77777777" w:rsidR="00AB117D" w:rsidRDefault="00E06061" w:rsidP="00AB117D">
      <w:pPr>
        <w:pStyle w:val="References"/>
        <w:tabs>
          <w:tab w:val="clear" w:pos="6031"/>
          <w:tab w:val="num" w:pos="360"/>
        </w:tabs>
        <w:overflowPunct w:val="0"/>
        <w:autoSpaceDE/>
        <w:autoSpaceDN/>
        <w:spacing w:before="0" w:line="240" w:lineRule="auto"/>
        <w:ind w:left="360"/>
        <w:jc w:val="left"/>
        <w:rPr>
          <w:sz w:val="20"/>
          <w:szCs w:val="20"/>
          <w:lang w:eastAsia="zh-CN"/>
        </w:rPr>
      </w:pPr>
      <w:bookmarkStart w:id="4" w:name="_Ref471775016"/>
      <w:bookmarkStart w:id="5" w:name="_Ref505694604"/>
      <w:bookmarkStart w:id="6" w:name="_Ref28076734"/>
      <w:bookmarkStart w:id="7" w:name="_Ref524868549"/>
      <w:bookmarkStart w:id="8" w:name="_Ref29474324"/>
      <w:r w:rsidRPr="00AB117D">
        <w:rPr>
          <w:sz w:val="20"/>
          <w:szCs w:val="20"/>
          <w:lang w:eastAsia="zh-CN"/>
        </w:rPr>
        <w:t xml:space="preserve">3GPP </w:t>
      </w:r>
      <w:r w:rsidR="00AB117D">
        <w:rPr>
          <w:sz w:val="20"/>
          <w:szCs w:val="20"/>
        </w:rPr>
        <w:t>RAN1 Chairman’s Notes, 3GPP TSG RAN WG1 Meeting #104-e</w:t>
      </w:r>
    </w:p>
    <w:p w14:paraId="335C0C6C" w14:textId="77777777" w:rsidR="00B86EF6" w:rsidRDefault="00B86EF6" w:rsidP="00AB117D">
      <w:pPr>
        <w:pStyle w:val="References"/>
        <w:tabs>
          <w:tab w:val="clear" w:pos="6031"/>
          <w:tab w:val="num" w:pos="360"/>
        </w:tabs>
        <w:overflowPunct w:val="0"/>
        <w:autoSpaceDE/>
        <w:autoSpaceDN/>
        <w:spacing w:before="0" w:line="240" w:lineRule="auto"/>
        <w:ind w:left="360"/>
        <w:jc w:val="left"/>
        <w:rPr>
          <w:sz w:val="20"/>
          <w:szCs w:val="20"/>
          <w:lang w:eastAsia="zh-CN"/>
        </w:rPr>
      </w:pPr>
      <w:r w:rsidRPr="00AB117D">
        <w:rPr>
          <w:sz w:val="20"/>
          <w:szCs w:val="20"/>
          <w:lang w:eastAsia="zh-CN"/>
        </w:rPr>
        <w:t xml:space="preserve">3GPP </w:t>
      </w:r>
      <w:r>
        <w:rPr>
          <w:sz w:val="20"/>
          <w:szCs w:val="20"/>
        </w:rPr>
        <w:t>RAN1 Chairman’s Notes, 3GPP TSG RAN WG1 Meeting #104</w:t>
      </w:r>
      <w:r>
        <w:rPr>
          <w:rFonts w:hint="eastAsia"/>
          <w:sz w:val="20"/>
          <w:szCs w:val="20"/>
          <w:lang w:eastAsia="zh-CN"/>
        </w:rPr>
        <w:t>b</w:t>
      </w:r>
      <w:r>
        <w:rPr>
          <w:sz w:val="20"/>
          <w:szCs w:val="20"/>
        </w:rPr>
        <w:t>-e</w:t>
      </w:r>
    </w:p>
    <w:p w14:paraId="6D55576F" w14:textId="77777777" w:rsidR="00AB117D" w:rsidRDefault="00E06061" w:rsidP="00AB117D">
      <w:pPr>
        <w:pStyle w:val="References"/>
        <w:tabs>
          <w:tab w:val="clear" w:pos="6031"/>
          <w:tab w:val="num" w:pos="360"/>
        </w:tabs>
        <w:overflowPunct w:val="0"/>
        <w:autoSpaceDE/>
        <w:autoSpaceDN/>
        <w:spacing w:before="0" w:line="240" w:lineRule="auto"/>
        <w:ind w:left="360"/>
        <w:jc w:val="left"/>
        <w:rPr>
          <w:sz w:val="20"/>
          <w:szCs w:val="20"/>
          <w:lang w:eastAsia="zh-CN"/>
        </w:rPr>
      </w:pPr>
      <w:r w:rsidRPr="00AB117D">
        <w:rPr>
          <w:sz w:val="20"/>
          <w:szCs w:val="20"/>
          <w:lang w:eastAsia="zh-CN"/>
        </w:rPr>
        <w:t xml:space="preserve">3GPP </w:t>
      </w:r>
      <w:hyperlink r:id="rId10" w:history="1">
        <w:r w:rsidR="00AB117D" w:rsidRPr="0099681B">
          <w:rPr>
            <w:sz w:val="20"/>
            <w:szCs w:val="20"/>
            <w:lang w:eastAsia="zh-CN"/>
          </w:rPr>
          <w:t>R1-2100387</w:t>
        </w:r>
      </w:hyperlink>
      <w:r w:rsidR="00752779">
        <w:rPr>
          <w:rFonts w:hint="eastAsia"/>
          <w:sz w:val="20"/>
          <w:szCs w:val="20"/>
          <w:lang w:eastAsia="zh-CN"/>
        </w:rPr>
        <w:t>,</w:t>
      </w:r>
      <w:r w:rsidR="00AB117D">
        <w:rPr>
          <w:rFonts w:hint="eastAsia"/>
          <w:sz w:val="20"/>
          <w:szCs w:val="20"/>
        </w:rPr>
        <w:t xml:space="preserve"> </w:t>
      </w:r>
      <w:r w:rsidR="00AB117D" w:rsidRPr="0099681B">
        <w:rPr>
          <w:sz w:val="20"/>
          <w:szCs w:val="20"/>
          <w:lang w:eastAsia="zh-CN"/>
        </w:rPr>
        <w:t>Discussion on accuracy improvements for DL-AoD positioning solutions</w:t>
      </w:r>
      <w:r w:rsidR="007C70CA">
        <w:rPr>
          <w:sz w:val="20"/>
          <w:szCs w:val="20"/>
          <w:lang w:eastAsia="zh-CN"/>
        </w:rPr>
        <w:t>, CATT</w:t>
      </w:r>
    </w:p>
    <w:p w14:paraId="7E08331C" w14:textId="77777777" w:rsidR="00B86EF6" w:rsidRPr="00AB117D" w:rsidRDefault="00B86EF6" w:rsidP="00B86EF6">
      <w:pPr>
        <w:pStyle w:val="References"/>
        <w:numPr>
          <w:ilvl w:val="0"/>
          <w:numId w:val="0"/>
        </w:numPr>
        <w:overflowPunct w:val="0"/>
        <w:autoSpaceDE/>
        <w:autoSpaceDN/>
        <w:spacing w:before="0" w:line="240" w:lineRule="auto"/>
        <w:ind w:left="360"/>
        <w:jc w:val="left"/>
        <w:rPr>
          <w:sz w:val="20"/>
          <w:szCs w:val="20"/>
          <w:lang w:eastAsia="zh-CN"/>
        </w:rPr>
      </w:pPr>
    </w:p>
    <w:bookmarkEnd w:id="4"/>
    <w:bookmarkEnd w:id="5"/>
    <w:bookmarkEnd w:id="6"/>
    <w:bookmarkEnd w:id="7"/>
    <w:bookmarkEnd w:id="8"/>
    <w:p w14:paraId="1B9DA7B2" w14:textId="77777777" w:rsidR="000326D9" w:rsidRPr="00752779" w:rsidRDefault="00E06061" w:rsidP="000326D9">
      <w:pPr>
        <w:pStyle w:val="3GPPText"/>
        <w:rPr>
          <w:rFonts w:ascii="Times New Roman" w:eastAsia="宋体" w:hAnsi="Times New Roman" w:cs="Times New Roman"/>
          <w:lang w:val="en-US" w:eastAsia="zh-CN"/>
        </w:rPr>
      </w:pPr>
      <w:r>
        <w:rPr>
          <w:rFonts w:ascii="Times New Roman" w:eastAsia="宋体" w:hAnsi="Times New Roman" w:cs="Times New Roman" w:hint="eastAsia"/>
          <w:lang w:val="en-US" w:eastAsia="zh-CN"/>
        </w:rPr>
        <w:t xml:space="preserve"> </w:t>
      </w:r>
    </w:p>
    <w:sectPr w:rsidR="000326D9" w:rsidRPr="00752779" w:rsidSect="00916C1D">
      <w:headerReference w:type="default" r:id="rId11"/>
      <w:footerReference w:type="default" r:id="rId12"/>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B40B4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B40B44" w16cid:durableId="2442DB3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FCD609" w14:textId="77777777" w:rsidR="00AA2466" w:rsidRDefault="00AA2466">
      <w:r>
        <w:separator/>
      </w:r>
    </w:p>
  </w:endnote>
  <w:endnote w:type="continuationSeparator" w:id="0">
    <w:p w14:paraId="1BFF464C" w14:textId="77777777" w:rsidR="00AA2466" w:rsidRDefault="00AA2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altName w:val="宋体"/>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14:paraId="4C9D78AF" w14:textId="77777777" w:rsidR="006371F1" w:rsidRDefault="00CC0F01">
            <w:pPr>
              <w:pStyle w:val="ad"/>
              <w:jc w:val="center"/>
            </w:pPr>
            <w:r w:rsidRPr="00EB35EA">
              <w:rPr>
                <w:rFonts w:ascii="Arial" w:hAnsi="Arial" w:cs="Arial"/>
                <w:b/>
                <w:i/>
                <w:sz w:val="21"/>
                <w:szCs w:val="24"/>
              </w:rPr>
              <w:fldChar w:fldCharType="begin"/>
            </w:r>
            <w:r w:rsidR="006371F1" w:rsidRPr="00EB35EA">
              <w:rPr>
                <w:rFonts w:ascii="Arial" w:hAnsi="Arial" w:cs="Arial"/>
                <w:b/>
                <w:i/>
                <w:sz w:val="15"/>
              </w:rPr>
              <w:instrText>PAGE</w:instrText>
            </w:r>
            <w:r w:rsidRPr="00EB35EA">
              <w:rPr>
                <w:rFonts w:ascii="Arial" w:hAnsi="Arial" w:cs="Arial"/>
                <w:b/>
                <w:i/>
                <w:sz w:val="21"/>
                <w:szCs w:val="24"/>
              </w:rPr>
              <w:fldChar w:fldCharType="separate"/>
            </w:r>
            <w:r w:rsidR="00E703AE">
              <w:rPr>
                <w:rFonts w:ascii="Arial" w:hAnsi="Arial" w:cs="Arial"/>
                <w:b/>
                <w:i/>
                <w:noProof/>
                <w:sz w:val="15"/>
              </w:rPr>
              <w:t>6</w:t>
            </w:r>
            <w:r w:rsidRPr="00EB35EA">
              <w:rPr>
                <w:rFonts w:ascii="Arial" w:hAnsi="Arial" w:cs="Arial"/>
                <w:b/>
                <w:i/>
                <w:sz w:val="21"/>
                <w:szCs w:val="24"/>
              </w:rPr>
              <w:fldChar w:fldCharType="end"/>
            </w:r>
            <w:r w:rsidR="006371F1" w:rsidRPr="00EB35EA">
              <w:rPr>
                <w:rFonts w:ascii="Arial" w:hAnsi="Arial" w:cs="Arial"/>
                <w:i/>
                <w:sz w:val="15"/>
                <w:lang w:val="zh-CN"/>
              </w:rPr>
              <w:t xml:space="preserve"> / </w:t>
            </w:r>
            <w:r w:rsidRPr="00EB35EA">
              <w:rPr>
                <w:rFonts w:ascii="Arial" w:hAnsi="Arial" w:cs="Arial"/>
                <w:b/>
                <w:i/>
                <w:sz w:val="21"/>
                <w:szCs w:val="24"/>
              </w:rPr>
              <w:fldChar w:fldCharType="begin"/>
            </w:r>
            <w:r w:rsidR="006371F1" w:rsidRPr="00EB35EA">
              <w:rPr>
                <w:rFonts w:ascii="Arial" w:hAnsi="Arial" w:cs="Arial"/>
                <w:b/>
                <w:i/>
                <w:sz w:val="15"/>
              </w:rPr>
              <w:instrText>NUMPAGES</w:instrText>
            </w:r>
            <w:r w:rsidRPr="00EB35EA">
              <w:rPr>
                <w:rFonts w:ascii="Arial" w:hAnsi="Arial" w:cs="Arial"/>
                <w:b/>
                <w:i/>
                <w:sz w:val="21"/>
                <w:szCs w:val="24"/>
              </w:rPr>
              <w:fldChar w:fldCharType="separate"/>
            </w:r>
            <w:r w:rsidR="00E703AE">
              <w:rPr>
                <w:rFonts w:ascii="Arial" w:hAnsi="Arial" w:cs="Arial"/>
                <w:b/>
                <w:i/>
                <w:noProof/>
                <w:sz w:val="15"/>
              </w:rPr>
              <w:t>6</w:t>
            </w:r>
            <w:r w:rsidRPr="00EB35EA">
              <w:rPr>
                <w:rFonts w:ascii="Arial" w:hAnsi="Arial" w:cs="Arial"/>
                <w:b/>
                <w:i/>
                <w:sz w:val="21"/>
                <w:szCs w:val="24"/>
              </w:rPr>
              <w:fldChar w:fldCharType="end"/>
            </w:r>
          </w:p>
        </w:sdtContent>
      </w:sdt>
    </w:sdtContent>
  </w:sdt>
  <w:p w14:paraId="502BA14C" w14:textId="77777777" w:rsidR="006371F1" w:rsidRDefault="006371F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1A71F9" w14:textId="77777777" w:rsidR="00AA2466" w:rsidRDefault="00AA2466">
      <w:r>
        <w:separator/>
      </w:r>
    </w:p>
  </w:footnote>
  <w:footnote w:type="continuationSeparator" w:id="0">
    <w:p w14:paraId="75DDD3EA" w14:textId="77777777" w:rsidR="00AA2466" w:rsidRDefault="00AA24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275614" w14:textId="77777777" w:rsidR="006371F1" w:rsidRPr="001A329E" w:rsidRDefault="006371F1" w:rsidP="00916C1D">
    <w:pPr>
      <w:pStyle w:val="af"/>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4">
    <w:nsid w:val="0D7F65BC"/>
    <w:multiLevelType w:val="hybridMultilevel"/>
    <w:tmpl w:val="4CC6AAD2"/>
    <w:lvl w:ilvl="0" w:tplc="E5569536">
      <w:start w:val="1"/>
      <w:numFmt w:val="bullet"/>
      <w:lvlText w:val="•"/>
      <w:lvlJc w:val="left"/>
      <w:pPr>
        <w:tabs>
          <w:tab w:val="num" w:pos="720"/>
        </w:tabs>
        <w:ind w:left="720" w:hanging="360"/>
      </w:pPr>
      <w:rPr>
        <w:rFonts w:ascii="Arial" w:hAnsi="Arial" w:hint="default"/>
      </w:rPr>
    </w:lvl>
    <w:lvl w:ilvl="1" w:tplc="A89E3616">
      <w:start w:val="881"/>
      <w:numFmt w:val="bullet"/>
      <w:lvlText w:val="–"/>
      <w:lvlJc w:val="left"/>
      <w:pPr>
        <w:tabs>
          <w:tab w:val="num" w:pos="1440"/>
        </w:tabs>
        <w:ind w:left="1440" w:hanging="360"/>
      </w:pPr>
      <w:rPr>
        <w:rFonts w:ascii="Arial" w:hAnsi="Arial" w:hint="default"/>
      </w:rPr>
    </w:lvl>
    <w:lvl w:ilvl="2" w:tplc="4CDE6F3A" w:tentative="1">
      <w:start w:val="1"/>
      <w:numFmt w:val="bullet"/>
      <w:lvlText w:val="•"/>
      <w:lvlJc w:val="left"/>
      <w:pPr>
        <w:tabs>
          <w:tab w:val="num" w:pos="2160"/>
        </w:tabs>
        <w:ind w:left="2160" w:hanging="360"/>
      </w:pPr>
      <w:rPr>
        <w:rFonts w:ascii="Arial" w:hAnsi="Arial" w:hint="default"/>
      </w:rPr>
    </w:lvl>
    <w:lvl w:ilvl="3" w:tplc="6F5C9722" w:tentative="1">
      <w:start w:val="1"/>
      <w:numFmt w:val="bullet"/>
      <w:lvlText w:val="•"/>
      <w:lvlJc w:val="left"/>
      <w:pPr>
        <w:tabs>
          <w:tab w:val="num" w:pos="2880"/>
        </w:tabs>
        <w:ind w:left="2880" w:hanging="360"/>
      </w:pPr>
      <w:rPr>
        <w:rFonts w:ascii="Arial" w:hAnsi="Arial" w:hint="default"/>
      </w:rPr>
    </w:lvl>
    <w:lvl w:ilvl="4" w:tplc="75A6FDA6" w:tentative="1">
      <w:start w:val="1"/>
      <w:numFmt w:val="bullet"/>
      <w:lvlText w:val="•"/>
      <w:lvlJc w:val="left"/>
      <w:pPr>
        <w:tabs>
          <w:tab w:val="num" w:pos="3600"/>
        </w:tabs>
        <w:ind w:left="3600" w:hanging="360"/>
      </w:pPr>
      <w:rPr>
        <w:rFonts w:ascii="Arial" w:hAnsi="Arial" w:hint="default"/>
      </w:rPr>
    </w:lvl>
    <w:lvl w:ilvl="5" w:tplc="93801C96" w:tentative="1">
      <w:start w:val="1"/>
      <w:numFmt w:val="bullet"/>
      <w:lvlText w:val="•"/>
      <w:lvlJc w:val="left"/>
      <w:pPr>
        <w:tabs>
          <w:tab w:val="num" w:pos="4320"/>
        </w:tabs>
        <w:ind w:left="4320" w:hanging="360"/>
      </w:pPr>
      <w:rPr>
        <w:rFonts w:ascii="Arial" w:hAnsi="Arial" w:hint="default"/>
      </w:rPr>
    </w:lvl>
    <w:lvl w:ilvl="6" w:tplc="1BD07F28" w:tentative="1">
      <w:start w:val="1"/>
      <w:numFmt w:val="bullet"/>
      <w:lvlText w:val="•"/>
      <w:lvlJc w:val="left"/>
      <w:pPr>
        <w:tabs>
          <w:tab w:val="num" w:pos="5040"/>
        </w:tabs>
        <w:ind w:left="5040" w:hanging="360"/>
      </w:pPr>
      <w:rPr>
        <w:rFonts w:ascii="Arial" w:hAnsi="Arial" w:hint="default"/>
      </w:rPr>
    </w:lvl>
    <w:lvl w:ilvl="7" w:tplc="B510DE42" w:tentative="1">
      <w:start w:val="1"/>
      <w:numFmt w:val="bullet"/>
      <w:lvlText w:val="•"/>
      <w:lvlJc w:val="left"/>
      <w:pPr>
        <w:tabs>
          <w:tab w:val="num" w:pos="5760"/>
        </w:tabs>
        <w:ind w:left="5760" w:hanging="360"/>
      </w:pPr>
      <w:rPr>
        <w:rFonts w:ascii="Arial" w:hAnsi="Arial" w:hint="default"/>
      </w:rPr>
    </w:lvl>
    <w:lvl w:ilvl="8" w:tplc="2B7EE648" w:tentative="1">
      <w:start w:val="1"/>
      <w:numFmt w:val="bullet"/>
      <w:lvlText w:val="•"/>
      <w:lvlJc w:val="left"/>
      <w:pPr>
        <w:tabs>
          <w:tab w:val="num" w:pos="6480"/>
        </w:tabs>
        <w:ind w:left="6480" w:hanging="360"/>
      </w:pPr>
      <w:rPr>
        <w:rFonts w:ascii="Arial" w:hAnsi="Arial" w:hint="default"/>
      </w:rPr>
    </w:lvl>
  </w:abstractNum>
  <w:abstractNum w:abstractNumId="5">
    <w:nsid w:val="0E260310"/>
    <w:multiLevelType w:val="hybridMultilevel"/>
    <w:tmpl w:val="3EF6F4A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0FB67645"/>
    <w:multiLevelType w:val="hybridMultilevel"/>
    <w:tmpl w:val="26C2650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9">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6">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18">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nsid w:val="3F4A4D09"/>
    <w:multiLevelType w:val="hybridMultilevel"/>
    <w:tmpl w:val="8C028A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3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2">
    <w:nsid w:val="5C882756"/>
    <w:multiLevelType w:val="hybridMultilevel"/>
    <w:tmpl w:val="B0B81C18"/>
    <w:lvl w:ilvl="0" w:tplc="255A66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F197FC5"/>
    <w:multiLevelType w:val="hybridMultilevel"/>
    <w:tmpl w:val="147E8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8">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nsid w:val="794C3A96"/>
    <w:multiLevelType w:val="hybridMultilevel"/>
    <w:tmpl w:val="BCB84E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A5F66DB"/>
    <w:multiLevelType w:val="hybridMultilevel"/>
    <w:tmpl w:val="7C48579E"/>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4">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45">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4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15"/>
  </w:num>
  <w:num w:numId="3">
    <w:abstractNumId w:val="1"/>
  </w:num>
  <w:num w:numId="4">
    <w:abstractNumId w:val="33"/>
  </w:num>
  <w:num w:numId="5">
    <w:abstractNumId w:val="19"/>
  </w:num>
  <w:num w:numId="6">
    <w:abstractNumId w:val="40"/>
  </w:num>
  <w:num w:numId="7">
    <w:abstractNumId w:val="2"/>
  </w:num>
  <w:num w:numId="8">
    <w:abstractNumId w:val="3"/>
  </w:num>
  <w:num w:numId="9">
    <w:abstractNumId w:val="11"/>
  </w:num>
  <w:num w:numId="10">
    <w:abstractNumId w:val="0"/>
  </w:num>
  <w:num w:numId="11">
    <w:abstractNumId w:val="27"/>
  </w:num>
  <w:num w:numId="12">
    <w:abstractNumId w:val="29"/>
  </w:num>
  <w:num w:numId="13">
    <w:abstractNumId w:val="44"/>
  </w:num>
  <w:num w:numId="14">
    <w:abstractNumId w:val="14"/>
  </w:num>
  <w:num w:numId="15">
    <w:abstractNumId w:val="23"/>
  </w:num>
  <w:num w:numId="16">
    <w:abstractNumId w:val="17"/>
  </w:num>
  <w:num w:numId="17">
    <w:abstractNumId w:val="25"/>
  </w:num>
  <w:num w:numId="18">
    <w:abstractNumId w:val="46"/>
  </w:num>
  <w:num w:numId="19">
    <w:abstractNumId w:val="26"/>
  </w:num>
  <w:num w:numId="20">
    <w:abstractNumId w:val="24"/>
  </w:num>
  <w:num w:numId="21">
    <w:abstractNumId w:val="41"/>
  </w:num>
  <w:num w:numId="22">
    <w:abstractNumId w:val="21"/>
  </w:num>
  <w:num w:numId="23">
    <w:abstractNumId w:val="16"/>
  </w:num>
  <w:num w:numId="24">
    <w:abstractNumId w:val="10"/>
  </w:num>
  <w:num w:numId="25">
    <w:abstractNumId w:val="28"/>
  </w:num>
  <w:num w:numId="26">
    <w:abstractNumId w:val="45"/>
  </w:num>
  <w:num w:numId="27">
    <w:abstractNumId w:val="37"/>
  </w:num>
  <w:num w:numId="28">
    <w:abstractNumId w:val="7"/>
  </w:num>
  <w:num w:numId="29">
    <w:abstractNumId w:val="47"/>
  </w:num>
  <w:num w:numId="30">
    <w:abstractNumId w:val="12"/>
  </w:num>
  <w:num w:numId="31">
    <w:abstractNumId w:val="39"/>
  </w:num>
  <w:num w:numId="32">
    <w:abstractNumId w:val="8"/>
  </w:num>
  <w:num w:numId="33">
    <w:abstractNumId w:val="35"/>
  </w:num>
  <w:num w:numId="34">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36"/>
  </w:num>
  <w:num w:numId="36">
    <w:abstractNumId w:val="9"/>
  </w:num>
  <w:num w:numId="37">
    <w:abstractNumId w:val="30"/>
  </w:num>
  <w:num w:numId="38">
    <w:abstractNumId w:val="18"/>
  </w:num>
  <w:num w:numId="39">
    <w:abstractNumId w:val="20"/>
  </w:num>
  <w:num w:numId="40">
    <w:abstractNumId w:val="32"/>
  </w:num>
  <w:num w:numId="41">
    <w:abstractNumId w:val="5"/>
  </w:num>
  <w:num w:numId="42">
    <w:abstractNumId w:val="6"/>
  </w:num>
  <w:num w:numId="43">
    <w:abstractNumId w:val="42"/>
  </w:num>
  <w:num w:numId="44">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num>
  <w:num w:numId="46">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
  </w:num>
  <w:num w:numId="48">
    <w:abstractNumId w:val="43"/>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hideSpellingErrors/>
  <w:hideGrammaticalErrors/>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yNTU2MzE2NDY0MjU3MTRV0lEKTi0uzszPAykwrQUAE1dTsiwAAAA="/>
  </w:docVars>
  <w:rsids>
    <w:rsidRoot w:val="001211F6"/>
    <w:rsid w:val="000017B7"/>
    <w:rsid w:val="00001D1D"/>
    <w:rsid w:val="000129DF"/>
    <w:rsid w:val="0002722D"/>
    <w:rsid w:val="000305B4"/>
    <w:rsid w:val="000326D9"/>
    <w:rsid w:val="00033B82"/>
    <w:rsid w:val="000439C7"/>
    <w:rsid w:val="000622D6"/>
    <w:rsid w:val="000707EA"/>
    <w:rsid w:val="00071833"/>
    <w:rsid w:val="00074FB0"/>
    <w:rsid w:val="00075BB1"/>
    <w:rsid w:val="0008120F"/>
    <w:rsid w:val="00081E82"/>
    <w:rsid w:val="00084421"/>
    <w:rsid w:val="000A0045"/>
    <w:rsid w:val="000B08FD"/>
    <w:rsid w:val="000B2A9D"/>
    <w:rsid w:val="000B4FB0"/>
    <w:rsid w:val="000B5581"/>
    <w:rsid w:val="000B5BBA"/>
    <w:rsid w:val="000D0502"/>
    <w:rsid w:val="000E400C"/>
    <w:rsid w:val="000E5ED3"/>
    <w:rsid w:val="000F1C39"/>
    <w:rsid w:val="000F445E"/>
    <w:rsid w:val="000F4E30"/>
    <w:rsid w:val="001132A8"/>
    <w:rsid w:val="00114149"/>
    <w:rsid w:val="00114AF8"/>
    <w:rsid w:val="00115164"/>
    <w:rsid w:val="0011651D"/>
    <w:rsid w:val="001211F6"/>
    <w:rsid w:val="00124F80"/>
    <w:rsid w:val="00126239"/>
    <w:rsid w:val="00135752"/>
    <w:rsid w:val="00136044"/>
    <w:rsid w:val="00137970"/>
    <w:rsid w:val="00140F31"/>
    <w:rsid w:val="00146B81"/>
    <w:rsid w:val="0015333B"/>
    <w:rsid w:val="001560DD"/>
    <w:rsid w:val="00156BCA"/>
    <w:rsid w:val="001635A1"/>
    <w:rsid w:val="00170E65"/>
    <w:rsid w:val="00176B23"/>
    <w:rsid w:val="00181D70"/>
    <w:rsid w:val="00185771"/>
    <w:rsid w:val="00187A0B"/>
    <w:rsid w:val="001A35EA"/>
    <w:rsid w:val="001A5105"/>
    <w:rsid w:val="001B1F3A"/>
    <w:rsid w:val="001B3F08"/>
    <w:rsid w:val="001B44E6"/>
    <w:rsid w:val="001C1968"/>
    <w:rsid w:val="001C21D9"/>
    <w:rsid w:val="001C2DA9"/>
    <w:rsid w:val="001D28EC"/>
    <w:rsid w:val="001E0013"/>
    <w:rsid w:val="001E2AFC"/>
    <w:rsid w:val="00200AF6"/>
    <w:rsid w:val="00201652"/>
    <w:rsid w:val="00202772"/>
    <w:rsid w:val="00210E34"/>
    <w:rsid w:val="00215E3C"/>
    <w:rsid w:val="00222912"/>
    <w:rsid w:val="00223EF3"/>
    <w:rsid w:val="00226AE8"/>
    <w:rsid w:val="002306EF"/>
    <w:rsid w:val="00230E63"/>
    <w:rsid w:val="00235EB0"/>
    <w:rsid w:val="00244E75"/>
    <w:rsid w:val="002452B2"/>
    <w:rsid w:val="00247CE1"/>
    <w:rsid w:val="00251EDB"/>
    <w:rsid w:val="00254DC8"/>
    <w:rsid w:val="0025529B"/>
    <w:rsid w:val="00256ED1"/>
    <w:rsid w:val="0026056D"/>
    <w:rsid w:val="00270EC0"/>
    <w:rsid w:val="00280C24"/>
    <w:rsid w:val="002841FB"/>
    <w:rsid w:val="00285FBD"/>
    <w:rsid w:val="00291508"/>
    <w:rsid w:val="002946E8"/>
    <w:rsid w:val="002959F6"/>
    <w:rsid w:val="00296DA3"/>
    <w:rsid w:val="002A4F75"/>
    <w:rsid w:val="002A55F8"/>
    <w:rsid w:val="002A70EA"/>
    <w:rsid w:val="002C45D1"/>
    <w:rsid w:val="002D5035"/>
    <w:rsid w:val="002D5CF5"/>
    <w:rsid w:val="002F0D1E"/>
    <w:rsid w:val="002F1BE3"/>
    <w:rsid w:val="002F7AFA"/>
    <w:rsid w:val="003003F3"/>
    <w:rsid w:val="00300A80"/>
    <w:rsid w:val="00305F71"/>
    <w:rsid w:val="003113EB"/>
    <w:rsid w:val="00315888"/>
    <w:rsid w:val="00321EB5"/>
    <w:rsid w:val="00323E10"/>
    <w:rsid w:val="00327F70"/>
    <w:rsid w:val="0033014E"/>
    <w:rsid w:val="0033129F"/>
    <w:rsid w:val="00332F6C"/>
    <w:rsid w:val="003445FD"/>
    <w:rsid w:val="003468B5"/>
    <w:rsid w:val="00346EF3"/>
    <w:rsid w:val="00347C5B"/>
    <w:rsid w:val="00347D33"/>
    <w:rsid w:val="00350DAE"/>
    <w:rsid w:val="003514D6"/>
    <w:rsid w:val="00362E16"/>
    <w:rsid w:val="00365377"/>
    <w:rsid w:val="00367772"/>
    <w:rsid w:val="0037115E"/>
    <w:rsid w:val="00373EE0"/>
    <w:rsid w:val="0037637F"/>
    <w:rsid w:val="00384D61"/>
    <w:rsid w:val="00395B61"/>
    <w:rsid w:val="003A2F65"/>
    <w:rsid w:val="003A62DA"/>
    <w:rsid w:val="003A7EA2"/>
    <w:rsid w:val="003B30D1"/>
    <w:rsid w:val="003B4749"/>
    <w:rsid w:val="003B4ACA"/>
    <w:rsid w:val="003B7008"/>
    <w:rsid w:val="003C23D6"/>
    <w:rsid w:val="003C7882"/>
    <w:rsid w:val="003C7FC9"/>
    <w:rsid w:val="003E61F9"/>
    <w:rsid w:val="003E69E7"/>
    <w:rsid w:val="003F3DD4"/>
    <w:rsid w:val="00402517"/>
    <w:rsid w:val="00403D99"/>
    <w:rsid w:val="00411320"/>
    <w:rsid w:val="0041284D"/>
    <w:rsid w:val="00415684"/>
    <w:rsid w:val="00424EDD"/>
    <w:rsid w:val="004300E9"/>
    <w:rsid w:val="00431A54"/>
    <w:rsid w:val="00432E9B"/>
    <w:rsid w:val="00440170"/>
    <w:rsid w:val="0044090B"/>
    <w:rsid w:val="00450EE1"/>
    <w:rsid w:val="004521A1"/>
    <w:rsid w:val="00452DFE"/>
    <w:rsid w:val="0045762A"/>
    <w:rsid w:val="0046187A"/>
    <w:rsid w:val="00462AC9"/>
    <w:rsid w:val="0046543F"/>
    <w:rsid w:val="00467EDF"/>
    <w:rsid w:val="00472ACC"/>
    <w:rsid w:val="004775B3"/>
    <w:rsid w:val="00482EB1"/>
    <w:rsid w:val="004849C4"/>
    <w:rsid w:val="0049108F"/>
    <w:rsid w:val="004912C8"/>
    <w:rsid w:val="004A3756"/>
    <w:rsid w:val="004B296C"/>
    <w:rsid w:val="004B4675"/>
    <w:rsid w:val="004B7270"/>
    <w:rsid w:val="004B77BD"/>
    <w:rsid w:val="004C166C"/>
    <w:rsid w:val="004C3A2A"/>
    <w:rsid w:val="004C617A"/>
    <w:rsid w:val="004D05B5"/>
    <w:rsid w:val="004D05BB"/>
    <w:rsid w:val="004D3BD9"/>
    <w:rsid w:val="004D4535"/>
    <w:rsid w:val="004D4CF9"/>
    <w:rsid w:val="004E102D"/>
    <w:rsid w:val="004F060E"/>
    <w:rsid w:val="004F2987"/>
    <w:rsid w:val="004F4810"/>
    <w:rsid w:val="004F6F1A"/>
    <w:rsid w:val="00502FEB"/>
    <w:rsid w:val="00503F8C"/>
    <w:rsid w:val="005048A8"/>
    <w:rsid w:val="00506218"/>
    <w:rsid w:val="0051072A"/>
    <w:rsid w:val="005266CE"/>
    <w:rsid w:val="00530CD0"/>
    <w:rsid w:val="00534114"/>
    <w:rsid w:val="00536D57"/>
    <w:rsid w:val="00547EAA"/>
    <w:rsid w:val="00550BDB"/>
    <w:rsid w:val="005518C5"/>
    <w:rsid w:val="00557FA5"/>
    <w:rsid w:val="0056031B"/>
    <w:rsid w:val="00560A13"/>
    <w:rsid w:val="00562D0F"/>
    <w:rsid w:val="005732D7"/>
    <w:rsid w:val="005844C6"/>
    <w:rsid w:val="00584842"/>
    <w:rsid w:val="00593C67"/>
    <w:rsid w:val="005967DA"/>
    <w:rsid w:val="00596BA2"/>
    <w:rsid w:val="005A0008"/>
    <w:rsid w:val="005A10BE"/>
    <w:rsid w:val="005A7BA0"/>
    <w:rsid w:val="005B26FA"/>
    <w:rsid w:val="005D4161"/>
    <w:rsid w:val="005D620D"/>
    <w:rsid w:val="005E5628"/>
    <w:rsid w:val="005E6B55"/>
    <w:rsid w:val="006003DF"/>
    <w:rsid w:val="006045A3"/>
    <w:rsid w:val="006131D8"/>
    <w:rsid w:val="0061746D"/>
    <w:rsid w:val="006371F1"/>
    <w:rsid w:val="006421FE"/>
    <w:rsid w:val="00643097"/>
    <w:rsid w:val="00644381"/>
    <w:rsid w:val="0064781D"/>
    <w:rsid w:val="00652AC8"/>
    <w:rsid w:val="00653079"/>
    <w:rsid w:val="00655E80"/>
    <w:rsid w:val="00656235"/>
    <w:rsid w:val="006569AF"/>
    <w:rsid w:val="006618B6"/>
    <w:rsid w:val="00661BB6"/>
    <w:rsid w:val="00667A10"/>
    <w:rsid w:val="00674C91"/>
    <w:rsid w:val="006773BA"/>
    <w:rsid w:val="0067781F"/>
    <w:rsid w:val="00680012"/>
    <w:rsid w:val="00680828"/>
    <w:rsid w:val="00681A14"/>
    <w:rsid w:val="00683B3D"/>
    <w:rsid w:val="00690C7C"/>
    <w:rsid w:val="00691460"/>
    <w:rsid w:val="00692524"/>
    <w:rsid w:val="00696776"/>
    <w:rsid w:val="00697F1B"/>
    <w:rsid w:val="006A087E"/>
    <w:rsid w:val="006A0AB6"/>
    <w:rsid w:val="006A3F16"/>
    <w:rsid w:val="006B221E"/>
    <w:rsid w:val="006C0EC6"/>
    <w:rsid w:val="006C2978"/>
    <w:rsid w:val="006C5BBF"/>
    <w:rsid w:val="006C62CB"/>
    <w:rsid w:val="006D0655"/>
    <w:rsid w:val="006D43CE"/>
    <w:rsid w:val="006D7A0B"/>
    <w:rsid w:val="006E6316"/>
    <w:rsid w:val="006E7AD1"/>
    <w:rsid w:val="006F0D10"/>
    <w:rsid w:val="006F160A"/>
    <w:rsid w:val="006F6BBA"/>
    <w:rsid w:val="00701578"/>
    <w:rsid w:val="00715E0C"/>
    <w:rsid w:val="007173CE"/>
    <w:rsid w:val="007270B2"/>
    <w:rsid w:val="00740E2B"/>
    <w:rsid w:val="00742E85"/>
    <w:rsid w:val="00744A8B"/>
    <w:rsid w:val="007451DB"/>
    <w:rsid w:val="007521FB"/>
    <w:rsid w:val="00752625"/>
    <w:rsid w:val="00752779"/>
    <w:rsid w:val="007570EC"/>
    <w:rsid w:val="00757C7B"/>
    <w:rsid w:val="00760978"/>
    <w:rsid w:val="00767002"/>
    <w:rsid w:val="00776200"/>
    <w:rsid w:val="007762C6"/>
    <w:rsid w:val="00781B0F"/>
    <w:rsid w:val="00783AD7"/>
    <w:rsid w:val="00785A54"/>
    <w:rsid w:val="0078760B"/>
    <w:rsid w:val="007A20C6"/>
    <w:rsid w:val="007A2624"/>
    <w:rsid w:val="007A26CE"/>
    <w:rsid w:val="007B1150"/>
    <w:rsid w:val="007B5F37"/>
    <w:rsid w:val="007B64B2"/>
    <w:rsid w:val="007C0A88"/>
    <w:rsid w:val="007C0BDD"/>
    <w:rsid w:val="007C70CA"/>
    <w:rsid w:val="007D508B"/>
    <w:rsid w:val="007D5A72"/>
    <w:rsid w:val="007D7FB9"/>
    <w:rsid w:val="007E060F"/>
    <w:rsid w:val="007E5E0D"/>
    <w:rsid w:val="007E690C"/>
    <w:rsid w:val="007E701A"/>
    <w:rsid w:val="007F0EB0"/>
    <w:rsid w:val="007F2A4E"/>
    <w:rsid w:val="007F32FF"/>
    <w:rsid w:val="00804825"/>
    <w:rsid w:val="0080490C"/>
    <w:rsid w:val="008059C8"/>
    <w:rsid w:val="0080677E"/>
    <w:rsid w:val="00814FF9"/>
    <w:rsid w:val="008163AD"/>
    <w:rsid w:val="00822D55"/>
    <w:rsid w:val="00825D48"/>
    <w:rsid w:val="00834753"/>
    <w:rsid w:val="00846D0F"/>
    <w:rsid w:val="00847087"/>
    <w:rsid w:val="0085051D"/>
    <w:rsid w:val="00854031"/>
    <w:rsid w:val="008551A0"/>
    <w:rsid w:val="008559C6"/>
    <w:rsid w:val="008605ED"/>
    <w:rsid w:val="00863BA1"/>
    <w:rsid w:val="00872152"/>
    <w:rsid w:val="00876195"/>
    <w:rsid w:val="008863CD"/>
    <w:rsid w:val="00895177"/>
    <w:rsid w:val="00895BF2"/>
    <w:rsid w:val="008A3880"/>
    <w:rsid w:val="008B1886"/>
    <w:rsid w:val="008C19F7"/>
    <w:rsid w:val="008C6AAA"/>
    <w:rsid w:val="008C6B13"/>
    <w:rsid w:val="008D0F31"/>
    <w:rsid w:val="008D19C5"/>
    <w:rsid w:val="008E03BB"/>
    <w:rsid w:val="008E2140"/>
    <w:rsid w:val="008E72AC"/>
    <w:rsid w:val="008F3C98"/>
    <w:rsid w:val="008F769C"/>
    <w:rsid w:val="00912C2D"/>
    <w:rsid w:val="00913885"/>
    <w:rsid w:val="00916C1D"/>
    <w:rsid w:val="0092332B"/>
    <w:rsid w:val="00925EE5"/>
    <w:rsid w:val="00926CFA"/>
    <w:rsid w:val="00931922"/>
    <w:rsid w:val="00932D78"/>
    <w:rsid w:val="00934A75"/>
    <w:rsid w:val="0093686C"/>
    <w:rsid w:val="00937405"/>
    <w:rsid w:val="00947936"/>
    <w:rsid w:val="009504F7"/>
    <w:rsid w:val="00952527"/>
    <w:rsid w:val="009540F9"/>
    <w:rsid w:val="00957552"/>
    <w:rsid w:val="00962FBE"/>
    <w:rsid w:val="00964FBD"/>
    <w:rsid w:val="00965ABA"/>
    <w:rsid w:val="00975DF2"/>
    <w:rsid w:val="00975E89"/>
    <w:rsid w:val="0097624A"/>
    <w:rsid w:val="00987C16"/>
    <w:rsid w:val="00993456"/>
    <w:rsid w:val="0099443F"/>
    <w:rsid w:val="009947C7"/>
    <w:rsid w:val="0099681B"/>
    <w:rsid w:val="009A6BF2"/>
    <w:rsid w:val="009A7CA7"/>
    <w:rsid w:val="009C002B"/>
    <w:rsid w:val="009C33B1"/>
    <w:rsid w:val="009C5DD4"/>
    <w:rsid w:val="009C6122"/>
    <w:rsid w:val="009D2617"/>
    <w:rsid w:val="009D2FB5"/>
    <w:rsid w:val="009D665B"/>
    <w:rsid w:val="009E50B7"/>
    <w:rsid w:val="009E7A45"/>
    <w:rsid w:val="009F007E"/>
    <w:rsid w:val="00A1046F"/>
    <w:rsid w:val="00A107D7"/>
    <w:rsid w:val="00A15D2E"/>
    <w:rsid w:val="00A17DA7"/>
    <w:rsid w:val="00A211F9"/>
    <w:rsid w:val="00A22B0A"/>
    <w:rsid w:val="00A3213F"/>
    <w:rsid w:val="00A32B00"/>
    <w:rsid w:val="00A34C73"/>
    <w:rsid w:val="00A377A0"/>
    <w:rsid w:val="00A507D1"/>
    <w:rsid w:val="00A50C79"/>
    <w:rsid w:val="00A51FBA"/>
    <w:rsid w:val="00A5354A"/>
    <w:rsid w:val="00A5459F"/>
    <w:rsid w:val="00A5787A"/>
    <w:rsid w:val="00A701C6"/>
    <w:rsid w:val="00A72CE1"/>
    <w:rsid w:val="00A750CB"/>
    <w:rsid w:val="00A75A95"/>
    <w:rsid w:val="00A7655C"/>
    <w:rsid w:val="00A7773F"/>
    <w:rsid w:val="00A83E48"/>
    <w:rsid w:val="00A84EC0"/>
    <w:rsid w:val="00A87C36"/>
    <w:rsid w:val="00AA0B63"/>
    <w:rsid w:val="00AA2466"/>
    <w:rsid w:val="00AA637F"/>
    <w:rsid w:val="00AB117D"/>
    <w:rsid w:val="00AB580B"/>
    <w:rsid w:val="00AC06BB"/>
    <w:rsid w:val="00AC44BD"/>
    <w:rsid w:val="00AC785E"/>
    <w:rsid w:val="00AD19B2"/>
    <w:rsid w:val="00AD2CC6"/>
    <w:rsid w:val="00AE16EB"/>
    <w:rsid w:val="00AE24B3"/>
    <w:rsid w:val="00AF1564"/>
    <w:rsid w:val="00AF3095"/>
    <w:rsid w:val="00AF30B5"/>
    <w:rsid w:val="00AF7CFE"/>
    <w:rsid w:val="00B00245"/>
    <w:rsid w:val="00B00863"/>
    <w:rsid w:val="00B010CB"/>
    <w:rsid w:val="00B0132F"/>
    <w:rsid w:val="00B0696B"/>
    <w:rsid w:val="00B108CB"/>
    <w:rsid w:val="00B1139D"/>
    <w:rsid w:val="00B118F3"/>
    <w:rsid w:val="00B13A45"/>
    <w:rsid w:val="00B1606C"/>
    <w:rsid w:val="00B22637"/>
    <w:rsid w:val="00B23512"/>
    <w:rsid w:val="00B24A7A"/>
    <w:rsid w:val="00B30D09"/>
    <w:rsid w:val="00B33B59"/>
    <w:rsid w:val="00B4052C"/>
    <w:rsid w:val="00B40817"/>
    <w:rsid w:val="00B444DE"/>
    <w:rsid w:val="00B47BA6"/>
    <w:rsid w:val="00B57F85"/>
    <w:rsid w:val="00B62F7B"/>
    <w:rsid w:val="00B70BDF"/>
    <w:rsid w:val="00B73647"/>
    <w:rsid w:val="00B804F4"/>
    <w:rsid w:val="00B839D4"/>
    <w:rsid w:val="00B86EF6"/>
    <w:rsid w:val="00B872E5"/>
    <w:rsid w:val="00B91178"/>
    <w:rsid w:val="00BA77FA"/>
    <w:rsid w:val="00BC4775"/>
    <w:rsid w:val="00BC6C84"/>
    <w:rsid w:val="00BD0D13"/>
    <w:rsid w:val="00BE2415"/>
    <w:rsid w:val="00BE4CDD"/>
    <w:rsid w:val="00BE72B2"/>
    <w:rsid w:val="00BF41A5"/>
    <w:rsid w:val="00C4006E"/>
    <w:rsid w:val="00C5142B"/>
    <w:rsid w:val="00C56E5A"/>
    <w:rsid w:val="00C65D04"/>
    <w:rsid w:val="00C716B5"/>
    <w:rsid w:val="00C718D9"/>
    <w:rsid w:val="00C8096C"/>
    <w:rsid w:val="00C93D60"/>
    <w:rsid w:val="00C96249"/>
    <w:rsid w:val="00CA47C9"/>
    <w:rsid w:val="00CB0364"/>
    <w:rsid w:val="00CB7817"/>
    <w:rsid w:val="00CC0F01"/>
    <w:rsid w:val="00CC0F6D"/>
    <w:rsid w:val="00CC7F6D"/>
    <w:rsid w:val="00CE0909"/>
    <w:rsid w:val="00CE3A91"/>
    <w:rsid w:val="00CE751E"/>
    <w:rsid w:val="00D002F1"/>
    <w:rsid w:val="00D12187"/>
    <w:rsid w:val="00D12497"/>
    <w:rsid w:val="00D15192"/>
    <w:rsid w:val="00D1595D"/>
    <w:rsid w:val="00D15C71"/>
    <w:rsid w:val="00D2305A"/>
    <w:rsid w:val="00D24766"/>
    <w:rsid w:val="00D2506D"/>
    <w:rsid w:val="00D3108F"/>
    <w:rsid w:val="00D34ED1"/>
    <w:rsid w:val="00D41CCD"/>
    <w:rsid w:val="00D4409D"/>
    <w:rsid w:val="00D4483A"/>
    <w:rsid w:val="00D501C4"/>
    <w:rsid w:val="00D607BB"/>
    <w:rsid w:val="00D60BB7"/>
    <w:rsid w:val="00D6406F"/>
    <w:rsid w:val="00D6480D"/>
    <w:rsid w:val="00D67955"/>
    <w:rsid w:val="00D71458"/>
    <w:rsid w:val="00D73CCE"/>
    <w:rsid w:val="00D76317"/>
    <w:rsid w:val="00D95225"/>
    <w:rsid w:val="00D9529D"/>
    <w:rsid w:val="00DA46B4"/>
    <w:rsid w:val="00DA558E"/>
    <w:rsid w:val="00DA611C"/>
    <w:rsid w:val="00DA7C86"/>
    <w:rsid w:val="00DA7E75"/>
    <w:rsid w:val="00DC1168"/>
    <w:rsid w:val="00DC7042"/>
    <w:rsid w:val="00DE06C3"/>
    <w:rsid w:val="00DE0B58"/>
    <w:rsid w:val="00DE3BF1"/>
    <w:rsid w:val="00DE68BC"/>
    <w:rsid w:val="00DF230C"/>
    <w:rsid w:val="00DF2755"/>
    <w:rsid w:val="00DF5F93"/>
    <w:rsid w:val="00DF74A2"/>
    <w:rsid w:val="00E00F60"/>
    <w:rsid w:val="00E03014"/>
    <w:rsid w:val="00E04D15"/>
    <w:rsid w:val="00E056F9"/>
    <w:rsid w:val="00E06061"/>
    <w:rsid w:val="00E13D09"/>
    <w:rsid w:val="00E22BDB"/>
    <w:rsid w:val="00E307FB"/>
    <w:rsid w:val="00E35ACB"/>
    <w:rsid w:val="00E36EF7"/>
    <w:rsid w:val="00E446A8"/>
    <w:rsid w:val="00E44CD5"/>
    <w:rsid w:val="00E46F87"/>
    <w:rsid w:val="00E52900"/>
    <w:rsid w:val="00E5354E"/>
    <w:rsid w:val="00E54DE4"/>
    <w:rsid w:val="00E6634E"/>
    <w:rsid w:val="00E66920"/>
    <w:rsid w:val="00E703AE"/>
    <w:rsid w:val="00E71C5F"/>
    <w:rsid w:val="00E753AD"/>
    <w:rsid w:val="00E82256"/>
    <w:rsid w:val="00E82BFD"/>
    <w:rsid w:val="00E8537C"/>
    <w:rsid w:val="00E91D09"/>
    <w:rsid w:val="00E91DE4"/>
    <w:rsid w:val="00E9423E"/>
    <w:rsid w:val="00EA5B70"/>
    <w:rsid w:val="00EB5D75"/>
    <w:rsid w:val="00EC7E00"/>
    <w:rsid w:val="00EE0479"/>
    <w:rsid w:val="00EE7417"/>
    <w:rsid w:val="00F105E4"/>
    <w:rsid w:val="00F12595"/>
    <w:rsid w:val="00F2795C"/>
    <w:rsid w:val="00F37E6A"/>
    <w:rsid w:val="00F460C8"/>
    <w:rsid w:val="00F53251"/>
    <w:rsid w:val="00F53451"/>
    <w:rsid w:val="00F5349B"/>
    <w:rsid w:val="00F55F8F"/>
    <w:rsid w:val="00F66B84"/>
    <w:rsid w:val="00F76E35"/>
    <w:rsid w:val="00F8020E"/>
    <w:rsid w:val="00F94BBB"/>
    <w:rsid w:val="00FA4632"/>
    <w:rsid w:val="00FB0D11"/>
    <w:rsid w:val="00FB324F"/>
    <w:rsid w:val="00FB6534"/>
    <w:rsid w:val="00FB7257"/>
    <w:rsid w:val="00FC5F77"/>
    <w:rsid w:val="00FD062D"/>
    <w:rsid w:val="00FD7098"/>
    <w:rsid w:val="00FE2972"/>
    <w:rsid w:val="00FE48C4"/>
    <w:rsid w:val="00FE7795"/>
    <w:rsid w:val="00FF1F97"/>
    <w:rsid w:val="00FF2816"/>
    <w:rsid w:val="00FF3FF0"/>
    <w:rsid w:val="00FF50E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615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
    <w:basedOn w:val="a1"/>
    <w:next w:val="a2"/>
    <w:link w:val="2Char"/>
    <w:qFormat/>
    <w:rsid w:val="001211F6"/>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1211F6"/>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1211F6"/>
    <w:rPr>
      <w:rFonts w:ascii="Arial" w:eastAsia="MS Mincho" w:hAnsi="Arial" w:cs="Times New Roman"/>
      <w:sz w:val="28"/>
      <w:szCs w:val="28"/>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1211F6"/>
    <w:rPr>
      <w:lang w:val="en-GB" w:eastAsia="en-US"/>
    </w:rPr>
  </w:style>
  <w:style w:type="paragraph" w:styleId="aa">
    <w:name w:val="Document Map"/>
    <w:basedOn w:val="a1"/>
    <w:link w:val="Char1"/>
    <w:uiPriority w:val="99"/>
    <w:rsid w:val="001211F6"/>
    <w:pPr>
      <w:shd w:val="clear" w:color="auto" w:fill="000080"/>
    </w:pPr>
  </w:style>
  <w:style w:type="character" w:customStyle="1" w:styleId="Char1">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2"/>
    <w:uiPriority w:val="99"/>
    <w:qFormat/>
    <w:rsid w:val="001211F6"/>
  </w:style>
  <w:style w:type="character" w:customStyle="1" w:styleId="Char2">
    <w:name w:val="批注文字 Char"/>
    <w:basedOn w:val="a3"/>
    <w:link w:val="ab"/>
    <w:uiPriority w:val="99"/>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3"/>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4"/>
    <w:uiPriority w:val="99"/>
    <w:rsid w:val="001211F6"/>
    <w:pPr>
      <w:tabs>
        <w:tab w:val="center" w:pos="4153"/>
        <w:tab w:val="right" w:pos="8306"/>
      </w:tabs>
      <w:snapToGrid w:val="0"/>
    </w:pPr>
    <w:rPr>
      <w:sz w:val="18"/>
    </w:rPr>
  </w:style>
  <w:style w:type="character" w:customStyle="1" w:styleId="Char4">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5"/>
    <w:uiPriority w:val="99"/>
    <w:rsid w:val="001211F6"/>
    <w:rPr>
      <w:b/>
    </w:rPr>
  </w:style>
  <w:style w:type="character" w:customStyle="1" w:styleId="Char5">
    <w:name w:val="批注主题 Char"/>
    <w:basedOn w:val="Char2"/>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1211F6"/>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7"/>
    <w:uiPriority w:val="99"/>
    <w:rsid w:val="001211F6"/>
    <w:rPr>
      <w:sz w:val="18"/>
    </w:rPr>
  </w:style>
  <w:style w:type="character" w:customStyle="1" w:styleId="Char7">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1211F6"/>
    <w:pPr>
      <w:snapToGrid w:val="0"/>
    </w:pPr>
    <w:rPr>
      <w:sz w:val="18"/>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uiPriority w:val="99"/>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qFormat/>
    <w:rsid w:val="001211F6"/>
    <w:pPr>
      <w:spacing w:after="0" w:line="240" w:lineRule="auto"/>
    </w:pPr>
    <w:rPr>
      <w:rFonts w:ascii="Times New Roman" w:eastAsia="宋体"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a"/>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a">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qFormat/>
    <w:rsid w:val="001211F6"/>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b"/>
    <w:uiPriority w:val="99"/>
    <w:unhideWhenUsed/>
    <w:rsid w:val="001211F6"/>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1211F6"/>
    <w:rPr>
      <w:lang w:eastAsia="en-US"/>
    </w:rPr>
  </w:style>
  <w:style w:type="paragraph" w:customStyle="1" w:styleId="3GPPText">
    <w:name w:val="3GPP Text"/>
    <w:basedOn w:val="a1"/>
    <w:link w:val="3GPPTextChar"/>
    <w:qFormat/>
    <w:rsid w:val="001211F6"/>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c">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3">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3"/>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e"/>
    <w:uiPriority w:val="99"/>
    <w:rsid w:val="001211F6"/>
    <w:pPr>
      <w:spacing w:after="120"/>
      <w:ind w:left="283"/>
    </w:pPr>
    <w:rPr>
      <w:lang w:val="en-GB"/>
    </w:rPr>
  </w:style>
  <w:style w:type="character" w:customStyle="1" w:styleId="Chare">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e"/>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
    <w:rsid w:val="001211F6"/>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c"/>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d"/>
    <w:uiPriority w:val="11"/>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1211F6"/>
    <w:rPr>
      <w:rFonts w:eastAsiaTheme="minorHAnsi"/>
    </w:rPr>
  </w:style>
  <w:style w:type="paragraph" w:customStyle="1" w:styleId="3GPPAgreements">
    <w:name w:val="3GPP Agreements"/>
    <w:basedOn w:val="a1"/>
    <w:link w:val="3GPPAgreementsChar"/>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1Char">
    <w:name w:val="StyleBulletedSymbolsymbolLeft025Hanging025"/>
    <w:pPr>
      <w:numPr>
        <w:numId w:val="28"/>
      </w:numPr>
    </w:pPr>
  </w:style>
  <w:style w:type="numbering" w:customStyle="1" w:styleId="Heading2Char">
    <w:name w:val="StyleBulletedSymbolsymbolLeft025Hanging0"/>
    <w:pPr>
      <w:numPr>
        <w:numId w:val="30"/>
      </w:numPr>
    </w:pPr>
  </w:style>
  <w:style w:type="numbering" w:customStyle="1" w:styleId="3Char">
    <w:name w:val="StyleBulleted"/>
    <w:pPr>
      <w:numPr>
        <w:numId w:val="25"/>
      </w:numPr>
    </w:pPr>
  </w:style>
  <w:style w:type="numbering" w:customStyle="1" w:styleId="4Char">
    <w:name w:val="StyleBulletedSymbolsymbolLeft025Hanging0252"/>
    <w:pPr>
      <w:numPr>
        <w:numId w:val="31"/>
      </w:numPr>
    </w:pPr>
  </w:style>
  <w:style w:type="numbering" w:customStyle="1" w:styleId="5Char">
    <w:name w:val="StyleBulletedSymbolsymbolLeft025Hanging0251"/>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21454">
      <w:bodyDiv w:val="1"/>
      <w:marLeft w:val="0"/>
      <w:marRight w:val="0"/>
      <w:marTop w:val="0"/>
      <w:marBottom w:val="0"/>
      <w:divBdr>
        <w:top w:val="none" w:sz="0" w:space="0" w:color="auto"/>
        <w:left w:val="none" w:sz="0" w:space="0" w:color="auto"/>
        <w:bottom w:val="none" w:sz="0" w:space="0" w:color="auto"/>
        <w:right w:val="none" w:sz="0" w:space="0" w:color="auto"/>
      </w:divBdr>
    </w:div>
    <w:div w:id="138160201">
      <w:bodyDiv w:val="1"/>
      <w:marLeft w:val="30"/>
      <w:marRight w:val="30"/>
      <w:marTop w:val="0"/>
      <w:marBottom w:val="0"/>
      <w:divBdr>
        <w:top w:val="none" w:sz="0" w:space="0" w:color="auto"/>
        <w:left w:val="none" w:sz="0" w:space="0" w:color="auto"/>
        <w:bottom w:val="none" w:sz="0" w:space="0" w:color="auto"/>
        <w:right w:val="none" w:sz="0" w:space="0" w:color="auto"/>
      </w:divBdr>
      <w:divsChild>
        <w:div w:id="1892033719">
          <w:marLeft w:val="0"/>
          <w:marRight w:val="0"/>
          <w:marTop w:val="0"/>
          <w:marBottom w:val="0"/>
          <w:divBdr>
            <w:top w:val="none" w:sz="0" w:space="0" w:color="auto"/>
            <w:left w:val="none" w:sz="0" w:space="0" w:color="auto"/>
            <w:bottom w:val="none" w:sz="0" w:space="0" w:color="auto"/>
            <w:right w:val="none" w:sz="0" w:space="0" w:color="auto"/>
          </w:divBdr>
          <w:divsChild>
            <w:div w:id="1653756720">
              <w:marLeft w:val="0"/>
              <w:marRight w:val="0"/>
              <w:marTop w:val="0"/>
              <w:marBottom w:val="0"/>
              <w:divBdr>
                <w:top w:val="none" w:sz="0" w:space="0" w:color="auto"/>
                <w:left w:val="none" w:sz="0" w:space="0" w:color="auto"/>
                <w:bottom w:val="none" w:sz="0" w:space="0" w:color="auto"/>
                <w:right w:val="none" w:sz="0" w:space="0" w:color="auto"/>
              </w:divBdr>
              <w:divsChild>
                <w:div w:id="1218512439">
                  <w:marLeft w:val="180"/>
                  <w:marRight w:val="0"/>
                  <w:marTop w:val="0"/>
                  <w:marBottom w:val="0"/>
                  <w:divBdr>
                    <w:top w:val="none" w:sz="0" w:space="0" w:color="auto"/>
                    <w:left w:val="none" w:sz="0" w:space="0" w:color="auto"/>
                    <w:bottom w:val="none" w:sz="0" w:space="0" w:color="auto"/>
                    <w:right w:val="none" w:sz="0" w:space="0" w:color="auto"/>
                  </w:divBdr>
                  <w:divsChild>
                    <w:div w:id="593592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174134">
      <w:bodyDiv w:val="1"/>
      <w:marLeft w:val="0"/>
      <w:marRight w:val="0"/>
      <w:marTop w:val="0"/>
      <w:marBottom w:val="0"/>
      <w:divBdr>
        <w:top w:val="none" w:sz="0" w:space="0" w:color="auto"/>
        <w:left w:val="none" w:sz="0" w:space="0" w:color="auto"/>
        <w:bottom w:val="none" w:sz="0" w:space="0" w:color="auto"/>
        <w:right w:val="none" w:sz="0" w:space="0" w:color="auto"/>
      </w:divBdr>
    </w:div>
    <w:div w:id="730807516">
      <w:bodyDiv w:val="1"/>
      <w:marLeft w:val="0"/>
      <w:marRight w:val="0"/>
      <w:marTop w:val="0"/>
      <w:marBottom w:val="0"/>
      <w:divBdr>
        <w:top w:val="none" w:sz="0" w:space="0" w:color="auto"/>
        <w:left w:val="none" w:sz="0" w:space="0" w:color="auto"/>
        <w:bottom w:val="none" w:sz="0" w:space="0" w:color="auto"/>
        <w:right w:val="none" w:sz="0" w:space="0" w:color="auto"/>
      </w:divBdr>
    </w:div>
    <w:div w:id="780952780">
      <w:bodyDiv w:val="1"/>
      <w:marLeft w:val="0"/>
      <w:marRight w:val="0"/>
      <w:marTop w:val="0"/>
      <w:marBottom w:val="0"/>
      <w:divBdr>
        <w:top w:val="none" w:sz="0" w:space="0" w:color="auto"/>
        <w:left w:val="none" w:sz="0" w:space="0" w:color="auto"/>
        <w:bottom w:val="none" w:sz="0" w:space="0" w:color="auto"/>
        <w:right w:val="none" w:sz="0" w:space="0" w:color="auto"/>
      </w:divBdr>
    </w:div>
    <w:div w:id="789402305">
      <w:bodyDiv w:val="1"/>
      <w:marLeft w:val="0"/>
      <w:marRight w:val="0"/>
      <w:marTop w:val="0"/>
      <w:marBottom w:val="0"/>
      <w:divBdr>
        <w:top w:val="none" w:sz="0" w:space="0" w:color="auto"/>
        <w:left w:val="none" w:sz="0" w:space="0" w:color="auto"/>
        <w:bottom w:val="none" w:sz="0" w:space="0" w:color="auto"/>
        <w:right w:val="none" w:sz="0" w:space="0" w:color="auto"/>
      </w:divBdr>
      <w:divsChild>
        <w:div w:id="1517647028">
          <w:marLeft w:val="0"/>
          <w:marRight w:val="0"/>
          <w:marTop w:val="0"/>
          <w:marBottom w:val="0"/>
          <w:divBdr>
            <w:top w:val="none" w:sz="0" w:space="0" w:color="auto"/>
            <w:left w:val="none" w:sz="0" w:space="0" w:color="auto"/>
            <w:bottom w:val="none" w:sz="0" w:space="0" w:color="auto"/>
            <w:right w:val="none" w:sz="0" w:space="0" w:color="auto"/>
          </w:divBdr>
          <w:divsChild>
            <w:div w:id="1571227814">
              <w:marLeft w:val="0"/>
              <w:marRight w:val="0"/>
              <w:marTop w:val="0"/>
              <w:marBottom w:val="0"/>
              <w:divBdr>
                <w:top w:val="single" w:sz="6" w:space="0" w:color="DEDEDE"/>
                <w:left w:val="single" w:sz="6" w:space="0" w:color="DEDEDE"/>
                <w:bottom w:val="single" w:sz="6" w:space="0" w:color="DEDEDE"/>
                <w:right w:val="single" w:sz="6" w:space="0" w:color="DEDEDE"/>
              </w:divBdr>
              <w:divsChild>
                <w:div w:id="244531093">
                  <w:marLeft w:val="0"/>
                  <w:marRight w:val="0"/>
                  <w:marTop w:val="0"/>
                  <w:marBottom w:val="0"/>
                  <w:divBdr>
                    <w:top w:val="none" w:sz="0" w:space="0" w:color="auto"/>
                    <w:left w:val="none" w:sz="0" w:space="0" w:color="auto"/>
                    <w:bottom w:val="none" w:sz="0" w:space="0" w:color="auto"/>
                    <w:right w:val="none" w:sz="0" w:space="0" w:color="auto"/>
                  </w:divBdr>
                  <w:divsChild>
                    <w:div w:id="137627259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58885542">
          <w:marLeft w:val="0"/>
          <w:marRight w:val="0"/>
          <w:marTop w:val="0"/>
          <w:marBottom w:val="0"/>
          <w:divBdr>
            <w:top w:val="none" w:sz="0" w:space="0" w:color="auto"/>
            <w:left w:val="none" w:sz="0" w:space="0" w:color="auto"/>
            <w:bottom w:val="none" w:sz="0" w:space="0" w:color="auto"/>
            <w:right w:val="none" w:sz="0" w:space="0" w:color="auto"/>
          </w:divBdr>
          <w:divsChild>
            <w:div w:id="1318730622">
              <w:marLeft w:val="0"/>
              <w:marRight w:val="0"/>
              <w:marTop w:val="0"/>
              <w:marBottom w:val="0"/>
              <w:divBdr>
                <w:top w:val="none" w:sz="0" w:space="0" w:color="auto"/>
                <w:left w:val="none" w:sz="0" w:space="0" w:color="auto"/>
                <w:bottom w:val="none" w:sz="0" w:space="0" w:color="auto"/>
                <w:right w:val="none" w:sz="0" w:space="0" w:color="auto"/>
              </w:divBdr>
              <w:divsChild>
                <w:div w:id="1186670200">
                  <w:marLeft w:val="0"/>
                  <w:marRight w:val="0"/>
                  <w:marTop w:val="0"/>
                  <w:marBottom w:val="0"/>
                  <w:divBdr>
                    <w:top w:val="single" w:sz="6" w:space="8" w:color="EEEEEE"/>
                    <w:left w:val="none" w:sz="0" w:space="8" w:color="auto"/>
                    <w:bottom w:val="single" w:sz="6" w:space="8" w:color="EEEEEE"/>
                    <w:right w:val="single" w:sz="6" w:space="8" w:color="EEEEEE"/>
                  </w:divBdr>
                  <w:divsChild>
                    <w:div w:id="1287195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0853595">
      <w:bodyDiv w:val="1"/>
      <w:marLeft w:val="30"/>
      <w:marRight w:val="30"/>
      <w:marTop w:val="0"/>
      <w:marBottom w:val="0"/>
      <w:divBdr>
        <w:top w:val="none" w:sz="0" w:space="0" w:color="auto"/>
        <w:left w:val="none" w:sz="0" w:space="0" w:color="auto"/>
        <w:bottom w:val="none" w:sz="0" w:space="0" w:color="auto"/>
        <w:right w:val="none" w:sz="0" w:space="0" w:color="auto"/>
      </w:divBdr>
      <w:divsChild>
        <w:div w:id="1397316978">
          <w:marLeft w:val="0"/>
          <w:marRight w:val="0"/>
          <w:marTop w:val="0"/>
          <w:marBottom w:val="0"/>
          <w:divBdr>
            <w:top w:val="none" w:sz="0" w:space="0" w:color="auto"/>
            <w:left w:val="none" w:sz="0" w:space="0" w:color="auto"/>
            <w:bottom w:val="none" w:sz="0" w:space="0" w:color="auto"/>
            <w:right w:val="none" w:sz="0" w:space="0" w:color="auto"/>
          </w:divBdr>
          <w:divsChild>
            <w:div w:id="688600236">
              <w:marLeft w:val="0"/>
              <w:marRight w:val="0"/>
              <w:marTop w:val="0"/>
              <w:marBottom w:val="0"/>
              <w:divBdr>
                <w:top w:val="none" w:sz="0" w:space="0" w:color="auto"/>
                <w:left w:val="none" w:sz="0" w:space="0" w:color="auto"/>
                <w:bottom w:val="none" w:sz="0" w:space="0" w:color="auto"/>
                <w:right w:val="none" w:sz="0" w:space="0" w:color="auto"/>
              </w:divBdr>
              <w:divsChild>
                <w:div w:id="612596015">
                  <w:marLeft w:val="180"/>
                  <w:marRight w:val="0"/>
                  <w:marTop w:val="0"/>
                  <w:marBottom w:val="0"/>
                  <w:divBdr>
                    <w:top w:val="none" w:sz="0" w:space="0" w:color="auto"/>
                    <w:left w:val="none" w:sz="0" w:space="0" w:color="auto"/>
                    <w:bottom w:val="none" w:sz="0" w:space="0" w:color="auto"/>
                    <w:right w:val="none" w:sz="0" w:space="0" w:color="auto"/>
                  </w:divBdr>
                  <w:divsChild>
                    <w:div w:id="1357072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975305">
          <w:marLeft w:val="0"/>
          <w:marRight w:val="0"/>
          <w:marTop w:val="0"/>
          <w:marBottom w:val="0"/>
          <w:divBdr>
            <w:top w:val="none" w:sz="0" w:space="0" w:color="auto"/>
            <w:left w:val="none" w:sz="0" w:space="0" w:color="auto"/>
            <w:bottom w:val="none" w:sz="0" w:space="0" w:color="auto"/>
            <w:right w:val="none" w:sz="0" w:space="0" w:color="auto"/>
          </w:divBdr>
          <w:divsChild>
            <w:div w:id="320162284">
              <w:marLeft w:val="0"/>
              <w:marRight w:val="0"/>
              <w:marTop w:val="0"/>
              <w:marBottom w:val="0"/>
              <w:divBdr>
                <w:top w:val="none" w:sz="0" w:space="0" w:color="auto"/>
                <w:left w:val="none" w:sz="0" w:space="0" w:color="auto"/>
                <w:bottom w:val="none" w:sz="0" w:space="0" w:color="auto"/>
                <w:right w:val="none" w:sz="0" w:space="0" w:color="auto"/>
              </w:divBdr>
              <w:divsChild>
                <w:div w:id="587663578">
                  <w:marLeft w:val="180"/>
                  <w:marRight w:val="0"/>
                  <w:marTop w:val="0"/>
                  <w:marBottom w:val="0"/>
                  <w:divBdr>
                    <w:top w:val="none" w:sz="0" w:space="0" w:color="auto"/>
                    <w:left w:val="none" w:sz="0" w:space="0" w:color="auto"/>
                    <w:bottom w:val="none" w:sz="0" w:space="0" w:color="auto"/>
                    <w:right w:val="none" w:sz="0" w:space="0" w:color="auto"/>
                  </w:divBdr>
                  <w:divsChild>
                    <w:div w:id="207345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5438103">
      <w:bodyDiv w:val="1"/>
      <w:marLeft w:val="0"/>
      <w:marRight w:val="0"/>
      <w:marTop w:val="0"/>
      <w:marBottom w:val="0"/>
      <w:divBdr>
        <w:top w:val="none" w:sz="0" w:space="0" w:color="auto"/>
        <w:left w:val="none" w:sz="0" w:space="0" w:color="auto"/>
        <w:bottom w:val="none" w:sz="0" w:space="0" w:color="auto"/>
        <w:right w:val="none" w:sz="0" w:space="0" w:color="auto"/>
      </w:divBdr>
    </w:div>
    <w:div w:id="900559195">
      <w:bodyDiv w:val="1"/>
      <w:marLeft w:val="0"/>
      <w:marRight w:val="0"/>
      <w:marTop w:val="0"/>
      <w:marBottom w:val="0"/>
      <w:divBdr>
        <w:top w:val="none" w:sz="0" w:space="0" w:color="auto"/>
        <w:left w:val="none" w:sz="0" w:space="0" w:color="auto"/>
        <w:bottom w:val="none" w:sz="0" w:space="0" w:color="auto"/>
        <w:right w:val="none" w:sz="0" w:space="0" w:color="auto"/>
      </w:divBdr>
    </w:div>
    <w:div w:id="908425488">
      <w:bodyDiv w:val="1"/>
      <w:marLeft w:val="0"/>
      <w:marRight w:val="0"/>
      <w:marTop w:val="0"/>
      <w:marBottom w:val="0"/>
      <w:divBdr>
        <w:top w:val="none" w:sz="0" w:space="0" w:color="auto"/>
        <w:left w:val="none" w:sz="0" w:space="0" w:color="auto"/>
        <w:bottom w:val="none" w:sz="0" w:space="0" w:color="auto"/>
        <w:right w:val="none" w:sz="0" w:space="0" w:color="auto"/>
      </w:divBdr>
    </w:div>
    <w:div w:id="1535268521">
      <w:bodyDiv w:val="1"/>
      <w:marLeft w:val="0"/>
      <w:marRight w:val="0"/>
      <w:marTop w:val="0"/>
      <w:marBottom w:val="0"/>
      <w:divBdr>
        <w:top w:val="none" w:sz="0" w:space="0" w:color="auto"/>
        <w:left w:val="none" w:sz="0" w:space="0" w:color="auto"/>
        <w:bottom w:val="none" w:sz="0" w:space="0" w:color="auto"/>
        <w:right w:val="none" w:sz="0" w:space="0" w:color="auto"/>
      </w:divBdr>
    </w:div>
    <w:div w:id="1645963951">
      <w:bodyDiv w:val="1"/>
      <w:marLeft w:val="0"/>
      <w:marRight w:val="0"/>
      <w:marTop w:val="0"/>
      <w:marBottom w:val="0"/>
      <w:divBdr>
        <w:top w:val="none" w:sz="0" w:space="0" w:color="auto"/>
        <w:left w:val="none" w:sz="0" w:space="0" w:color="auto"/>
        <w:bottom w:val="none" w:sz="0" w:space="0" w:color="auto"/>
        <w:right w:val="none" w:sz="0" w:space="0" w:color="auto"/>
      </w:divBdr>
    </w:div>
    <w:div w:id="198511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file:///C:\Users\wanshic\OneDrive%20-%20Qualcomm\Documents\Standards\3GPP%20Standards\Meeting%20Documents\TSGR1_104\Docs\R1-2100387.zip"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AC23C5-EF42-4200-B5A0-4EE14D70A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2808</Words>
  <Characters>16009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 - Ren Da</dc:creator>
  <cp:lastModifiedBy>CATT</cp:lastModifiedBy>
  <cp:revision>44</cp:revision>
  <dcterms:created xsi:type="dcterms:W3CDTF">2021-05-08T01:26:00Z</dcterms:created>
  <dcterms:modified xsi:type="dcterms:W3CDTF">2021-05-11T08:44:00Z</dcterms:modified>
</cp:coreProperties>
</file>